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D8B8" w14:textId="77777777" w:rsidR="0025405A" w:rsidRDefault="009F0BDA">
      <w:pPr>
        <w:tabs>
          <w:tab w:val="left" w:pos="5040"/>
        </w:tabs>
        <w:rPr>
          <w:rFonts w:ascii="STE Info Office" w:hAnsi="STE Info Office" w:cs="Arial"/>
          <w:color w:val="D11437"/>
          <w:sz w:val="27"/>
          <w:szCs w:val="27"/>
        </w:rPr>
      </w:pPr>
      <w:r w:rsidRPr="00D0592C">
        <w:rPr>
          <w:rFonts w:ascii="STE Info Office" w:hAnsi="STE Info Office" w:cs="Arial"/>
          <w:color w:val="D11437"/>
          <w:sz w:val="27"/>
          <w:szCs w:val="27"/>
        </w:rPr>
        <w:t>Comunicato stampa</w:t>
      </w:r>
    </w:p>
    <w:p w14:paraId="6646D399" w14:textId="77777777" w:rsidR="00D0592C" w:rsidRPr="007F44AE" w:rsidRDefault="00D0592C" w:rsidP="00D0592C">
      <w:pPr>
        <w:tabs>
          <w:tab w:val="left" w:pos="5040"/>
        </w:tabs>
        <w:rPr>
          <w:rFonts w:ascii="STE Info Office" w:hAnsi="STE Info Office" w:cs="Arial"/>
          <w:sz w:val="19"/>
          <w:szCs w:val="19"/>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70049FD" w14:textId="77777777" w:rsidTr="00A32B90">
        <w:trPr>
          <w:trHeight w:val="113"/>
        </w:trPr>
        <w:tc>
          <w:tcPr>
            <w:tcW w:w="1560" w:type="dxa"/>
            <w:tcBorders>
              <w:top w:val="single" w:sz="4" w:space="0" w:color="D11437"/>
              <w:bottom w:val="nil"/>
            </w:tcBorders>
            <w:shd w:val="clear" w:color="auto" w:fill="auto"/>
          </w:tcPr>
          <w:p w14:paraId="46307CBB" w14:textId="77777777" w:rsidR="00D0592C" w:rsidRPr="007F44AE" w:rsidRDefault="00D0592C" w:rsidP="00C34951">
            <w:pPr>
              <w:tabs>
                <w:tab w:val="left" w:pos="5954"/>
              </w:tabs>
              <w:rPr>
                <w:rFonts w:ascii="STE Info Office" w:hAnsi="STE Info Office" w:cs="Arial"/>
                <w:sz w:val="10"/>
                <w:szCs w:val="10"/>
                <w:lang w:val="de-CH"/>
              </w:rPr>
            </w:pPr>
          </w:p>
        </w:tc>
        <w:tc>
          <w:tcPr>
            <w:tcW w:w="3118" w:type="dxa"/>
            <w:tcBorders>
              <w:top w:val="single" w:sz="4" w:space="0" w:color="D11437"/>
              <w:bottom w:val="nil"/>
            </w:tcBorders>
            <w:shd w:val="clear" w:color="auto" w:fill="auto"/>
          </w:tcPr>
          <w:p w14:paraId="4D2DFE34" w14:textId="77777777" w:rsidR="00D0592C" w:rsidRPr="007F44AE" w:rsidRDefault="00D0592C" w:rsidP="00C34951">
            <w:pPr>
              <w:tabs>
                <w:tab w:val="left" w:pos="5954"/>
              </w:tabs>
              <w:rPr>
                <w:rFonts w:ascii="STE Info Office" w:hAnsi="STE Info Office" w:cs="Arial"/>
                <w:sz w:val="10"/>
                <w:szCs w:val="10"/>
                <w:lang w:val="de-CH"/>
              </w:rPr>
            </w:pPr>
          </w:p>
        </w:tc>
        <w:tc>
          <w:tcPr>
            <w:tcW w:w="284" w:type="dxa"/>
            <w:tcBorders>
              <w:top w:val="single" w:sz="4" w:space="0" w:color="D11437"/>
              <w:bottom w:val="nil"/>
            </w:tcBorders>
            <w:shd w:val="clear" w:color="auto" w:fill="auto"/>
          </w:tcPr>
          <w:p w14:paraId="787DFCC9" w14:textId="77777777" w:rsidR="00D0592C" w:rsidRPr="007F44AE" w:rsidRDefault="00D0592C" w:rsidP="00C34951">
            <w:pPr>
              <w:tabs>
                <w:tab w:val="left" w:pos="5954"/>
              </w:tabs>
              <w:rPr>
                <w:rFonts w:ascii="STE Info Office" w:hAnsi="STE Info Office" w:cs="Arial"/>
                <w:sz w:val="10"/>
                <w:szCs w:val="10"/>
                <w:lang w:val="de-CH"/>
              </w:rPr>
            </w:pPr>
          </w:p>
        </w:tc>
        <w:tc>
          <w:tcPr>
            <w:tcW w:w="1275" w:type="dxa"/>
            <w:tcBorders>
              <w:top w:val="single" w:sz="4" w:space="0" w:color="D11437"/>
              <w:bottom w:val="nil"/>
            </w:tcBorders>
            <w:shd w:val="clear" w:color="auto" w:fill="auto"/>
          </w:tcPr>
          <w:p w14:paraId="14579A71"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3578" w:type="dxa"/>
            <w:tcBorders>
              <w:top w:val="single" w:sz="4" w:space="0" w:color="D11437"/>
              <w:bottom w:val="nil"/>
              <w:right w:val="single" w:sz="4" w:space="0" w:color="D11437"/>
            </w:tcBorders>
            <w:shd w:val="clear" w:color="auto" w:fill="auto"/>
          </w:tcPr>
          <w:p w14:paraId="7FCC986B" w14:textId="77777777" w:rsidR="00D0592C" w:rsidRPr="007F44AE" w:rsidRDefault="00D0592C" w:rsidP="00C34951">
            <w:pPr>
              <w:tabs>
                <w:tab w:val="left" w:pos="5954"/>
              </w:tabs>
              <w:rPr>
                <w:rFonts w:ascii="STE Info Office" w:hAnsi="STE Info Office" w:cs="Arial"/>
                <w:sz w:val="10"/>
                <w:szCs w:val="10"/>
                <w:lang w:val="de-CH"/>
              </w:rPr>
            </w:pPr>
          </w:p>
        </w:tc>
      </w:tr>
      <w:tr w:rsidR="00D0592C" w:rsidRPr="007F44AE" w14:paraId="2A09AB4C" w14:textId="77777777" w:rsidTr="00A32B90">
        <w:tc>
          <w:tcPr>
            <w:tcW w:w="1560" w:type="dxa"/>
            <w:tcBorders>
              <w:top w:val="nil"/>
              <w:bottom w:val="nil"/>
            </w:tcBorders>
            <w:shd w:val="clear" w:color="auto" w:fill="auto"/>
          </w:tcPr>
          <w:p w14:paraId="11235856" w14:textId="77777777" w:rsidR="0025405A" w:rsidRDefault="009F0BDA">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Riferimento</w:t>
            </w:r>
          </w:p>
        </w:tc>
        <w:tc>
          <w:tcPr>
            <w:tcW w:w="3118" w:type="dxa"/>
            <w:tcBorders>
              <w:top w:val="nil"/>
              <w:bottom w:val="nil"/>
            </w:tcBorders>
            <w:shd w:val="clear" w:color="auto" w:fill="auto"/>
          </w:tcPr>
          <w:p w14:paraId="1400A486" w14:textId="77777777" w:rsidR="0025405A" w:rsidRDefault="009F0BDA">
            <w:pPr>
              <w:tabs>
                <w:tab w:val="left" w:pos="5954"/>
              </w:tabs>
              <w:spacing w:before="40" w:after="40"/>
              <w:rPr>
                <w:rFonts w:ascii="STE Info Office" w:hAnsi="STE Info Office" w:cs="Arial"/>
                <w:sz w:val="16"/>
                <w:szCs w:val="16"/>
              </w:rPr>
            </w:pPr>
            <w:r>
              <w:rPr>
                <w:rFonts w:ascii="STE Info Office" w:hAnsi="STE Info Office" w:cs="Arial"/>
                <w:sz w:val="16"/>
                <w:szCs w:val="16"/>
              </w:rPr>
              <w:t>STIEBEL ELTRON</w:t>
            </w:r>
          </w:p>
        </w:tc>
        <w:tc>
          <w:tcPr>
            <w:tcW w:w="284" w:type="dxa"/>
            <w:tcBorders>
              <w:top w:val="nil"/>
              <w:bottom w:val="nil"/>
            </w:tcBorders>
            <w:shd w:val="clear" w:color="auto" w:fill="auto"/>
          </w:tcPr>
          <w:p w14:paraId="77B474E1" w14:textId="77777777" w:rsidR="00D0592C" w:rsidRPr="007F44AE" w:rsidRDefault="00D0592C" w:rsidP="00C34951">
            <w:pPr>
              <w:tabs>
                <w:tab w:val="left" w:pos="5954"/>
              </w:tabs>
              <w:spacing w:before="40" w:after="40"/>
              <w:rPr>
                <w:rFonts w:ascii="STE Info Office" w:hAnsi="STE Info Office" w:cs="Arial"/>
                <w:sz w:val="16"/>
                <w:szCs w:val="16"/>
                <w:lang w:val="de-CH"/>
              </w:rPr>
            </w:pPr>
          </w:p>
        </w:tc>
        <w:tc>
          <w:tcPr>
            <w:tcW w:w="1275" w:type="dxa"/>
            <w:tcBorders>
              <w:top w:val="nil"/>
              <w:bottom w:val="nil"/>
            </w:tcBorders>
            <w:shd w:val="clear" w:color="auto" w:fill="auto"/>
          </w:tcPr>
          <w:p w14:paraId="60F4D186" w14:textId="77777777" w:rsidR="0025405A" w:rsidRDefault="009F0BDA">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data</w:t>
            </w:r>
          </w:p>
        </w:tc>
        <w:tc>
          <w:tcPr>
            <w:tcW w:w="3578" w:type="dxa"/>
            <w:tcBorders>
              <w:top w:val="nil"/>
              <w:bottom w:val="nil"/>
            </w:tcBorders>
            <w:shd w:val="clear" w:color="auto" w:fill="auto"/>
          </w:tcPr>
          <w:p w14:paraId="2B16F033" w14:textId="77777777" w:rsidR="0025405A" w:rsidRDefault="009F0BDA">
            <w:pPr>
              <w:tabs>
                <w:tab w:val="left" w:pos="5954"/>
              </w:tabs>
              <w:spacing w:before="40" w:after="40"/>
              <w:rPr>
                <w:rFonts w:ascii="STE Info Office" w:hAnsi="STE Info Office" w:cs="Arial"/>
                <w:sz w:val="16"/>
                <w:szCs w:val="16"/>
                <w:lang w:val="de-CH"/>
              </w:rPr>
            </w:pPr>
            <w:r>
              <w:rPr>
                <w:rFonts w:ascii="STE Info Office" w:hAnsi="STE Info Office" w:cs="Arial"/>
                <w:sz w:val="16"/>
                <w:szCs w:val="16"/>
                <w:lang w:val="de-CH"/>
              </w:rPr>
              <w:fldChar w:fldCharType="begin"/>
            </w:r>
            <w:r>
              <w:rPr>
                <w:rFonts w:ascii="STE Info Office" w:hAnsi="STE Info Office" w:cs="Arial"/>
                <w:sz w:val="16"/>
                <w:szCs w:val="16"/>
                <w:lang w:val="de-CH"/>
              </w:rPr>
              <w:instrText xml:space="preserve"> TIME  \@ "d. MMMM yyyy"  \* MERGEFORMAT </w:instrText>
            </w:r>
            <w:r>
              <w:rPr>
                <w:rFonts w:ascii="STE Info Office" w:hAnsi="STE Info Office" w:cs="Arial"/>
                <w:sz w:val="16"/>
                <w:szCs w:val="16"/>
                <w:lang w:val="de-CH"/>
              </w:rPr>
              <w:fldChar w:fldCharType="separate"/>
            </w:r>
            <w:r>
              <w:rPr>
                <w:rFonts w:ascii="STE Info Office" w:hAnsi="STE Info Office" w:cs="Arial"/>
                <w:noProof/>
                <w:sz w:val="16"/>
                <w:szCs w:val="16"/>
                <w:lang w:val="de-CH"/>
              </w:rPr>
              <w:t>2. Dezember 2024</w:t>
            </w:r>
            <w:r>
              <w:rPr>
                <w:rFonts w:ascii="STE Info Office" w:hAnsi="STE Info Office" w:cs="Arial"/>
                <w:sz w:val="16"/>
                <w:szCs w:val="16"/>
                <w:lang w:val="de-CH"/>
              </w:rPr>
              <w:fldChar w:fldCharType="end"/>
            </w:r>
          </w:p>
        </w:tc>
      </w:tr>
      <w:tr w:rsidR="00D0592C" w:rsidRPr="007F44AE" w14:paraId="6CF4A917" w14:textId="77777777" w:rsidTr="00A32B90">
        <w:tc>
          <w:tcPr>
            <w:tcW w:w="1560" w:type="dxa"/>
            <w:tcBorders>
              <w:top w:val="nil"/>
              <w:bottom w:val="nil"/>
            </w:tcBorders>
            <w:shd w:val="clear" w:color="auto" w:fill="auto"/>
          </w:tcPr>
          <w:p w14:paraId="4FFD431F" w14:textId="77777777" w:rsidR="0025405A" w:rsidRDefault="009F0BDA">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Telefono</w:t>
            </w:r>
          </w:p>
        </w:tc>
        <w:tc>
          <w:tcPr>
            <w:tcW w:w="3118" w:type="dxa"/>
            <w:tcBorders>
              <w:top w:val="nil"/>
              <w:bottom w:val="nil"/>
            </w:tcBorders>
            <w:shd w:val="clear" w:color="auto" w:fill="auto"/>
          </w:tcPr>
          <w:p w14:paraId="4204E529" w14:textId="77777777" w:rsidR="0025405A" w:rsidRDefault="009F0BDA">
            <w:pPr>
              <w:tabs>
                <w:tab w:val="left" w:pos="5954"/>
              </w:tabs>
              <w:spacing w:before="40" w:after="40"/>
              <w:rPr>
                <w:rFonts w:ascii="STE Info Office" w:hAnsi="STE Info Office" w:cs="Arial"/>
                <w:sz w:val="16"/>
                <w:szCs w:val="16"/>
                <w:lang w:val="de-CH"/>
              </w:rPr>
            </w:pPr>
            <w:r w:rsidRPr="007F44AE">
              <w:rPr>
                <w:rFonts w:ascii="STE Info Office" w:hAnsi="STE Info Office" w:cs="Arial"/>
                <w:sz w:val="16"/>
                <w:szCs w:val="16"/>
              </w:rPr>
              <w:t>056 464 05 00</w:t>
            </w:r>
          </w:p>
        </w:tc>
        <w:tc>
          <w:tcPr>
            <w:tcW w:w="284" w:type="dxa"/>
            <w:tcBorders>
              <w:top w:val="nil"/>
              <w:bottom w:val="nil"/>
            </w:tcBorders>
            <w:shd w:val="clear" w:color="auto" w:fill="auto"/>
          </w:tcPr>
          <w:p w14:paraId="50D83B1F" w14:textId="77777777" w:rsidR="00D0592C" w:rsidRPr="007F44AE" w:rsidRDefault="00D0592C" w:rsidP="00C34951">
            <w:pPr>
              <w:tabs>
                <w:tab w:val="left" w:pos="5954"/>
              </w:tabs>
              <w:spacing w:before="40" w:after="40"/>
              <w:rPr>
                <w:rFonts w:ascii="STE Info Office" w:hAnsi="STE Info Office" w:cs="Arial"/>
                <w:sz w:val="16"/>
                <w:szCs w:val="16"/>
                <w:lang w:val="de-CH"/>
              </w:rPr>
            </w:pPr>
          </w:p>
        </w:tc>
        <w:tc>
          <w:tcPr>
            <w:tcW w:w="1275" w:type="dxa"/>
            <w:tcBorders>
              <w:top w:val="nil"/>
              <w:bottom w:val="nil"/>
            </w:tcBorders>
            <w:shd w:val="clear" w:color="auto" w:fill="auto"/>
          </w:tcPr>
          <w:p w14:paraId="1260FD50" w14:textId="00E5AA84" w:rsidR="0025405A" w:rsidRDefault="009F0BDA">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Pr>
                <w:rFonts w:ascii="STE Info Office" w:hAnsi="STE Info Office" w:cs="Arial"/>
                <w:b/>
                <w:sz w:val="16"/>
                <w:szCs w:val="16"/>
                <w:lang w:val="de-CH"/>
              </w:rPr>
              <w:t>E</w:t>
            </w:r>
            <w:r w:rsidRPr="007F44AE">
              <w:rPr>
                <w:rFonts w:ascii="STE Info Office" w:hAnsi="STE Info Office" w:cs="Arial"/>
                <w:b/>
                <w:sz w:val="16"/>
                <w:szCs w:val="16"/>
                <w:lang w:val="de-CH"/>
              </w:rPr>
              <w:t>-mail</w:t>
            </w:r>
          </w:p>
        </w:tc>
        <w:tc>
          <w:tcPr>
            <w:tcW w:w="3578" w:type="dxa"/>
            <w:tcBorders>
              <w:top w:val="nil"/>
              <w:bottom w:val="nil"/>
            </w:tcBorders>
            <w:shd w:val="clear" w:color="auto" w:fill="auto"/>
          </w:tcPr>
          <w:p w14:paraId="2DE2B2DE" w14:textId="77777777" w:rsidR="0025405A" w:rsidRDefault="00D0592C">
            <w:pPr>
              <w:tabs>
                <w:tab w:val="left" w:pos="5954"/>
              </w:tabs>
              <w:spacing w:before="40" w:after="40"/>
              <w:rPr>
                <w:rFonts w:ascii="STE Info Office" w:hAnsi="STE Info Office" w:cs="Arial"/>
                <w:sz w:val="16"/>
                <w:szCs w:val="16"/>
                <w:lang w:val="de-CH"/>
              </w:rPr>
            </w:pPr>
            <w:r w:rsidRPr="007F44AE">
              <w:rPr>
                <w:rFonts w:ascii="STE Info Office" w:hAnsi="STE Info Office" w:cs="Arial"/>
                <w:sz w:val="16"/>
                <w:szCs w:val="16"/>
              </w:rPr>
              <w:t>presse@stiebel-eltron.ch</w:t>
            </w:r>
          </w:p>
        </w:tc>
      </w:tr>
      <w:tr w:rsidR="00D0592C" w:rsidRPr="007F44AE" w14:paraId="2A757142" w14:textId="77777777" w:rsidTr="00A32B90">
        <w:trPr>
          <w:trHeight w:val="113"/>
        </w:trPr>
        <w:tc>
          <w:tcPr>
            <w:tcW w:w="1560" w:type="dxa"/>
            <w:tcBorders>
              <w:top w:val="nil"/>
              <w:bottom w:val="single" w:sz="4" w:space="0" w:color="D11437"/>
            </w:tcBorders>
            <w:shd w:val="clear" w:color="auto" w:fill="auto"/>
          </w:tcPr>
          <w:p w14:paraId="0107CB46" w14:textId="77777777" w:rsidR="00D0592C" w:rsidRPr="007F44AE" w:rsidRDefault="00D0592C" w:rsidP="00C34951">
            <w:pPr>
              <w:tabs>
                <w:tab w:val="left" w:pos="5954"/>
              </w:tabs>
              <w:rPr>
                <w:rFonts w:ascii="STE Info Office" w:hAnsi="STE Info Office" w:cs="Arial"/>
                <w:sz w:val="10"/>
                <w:szCs w:val="10"/>
                <w:lang w:val="de-CH"/>
              </w:rPr>
            </w:pPr>
          </w:p>
        </w:tc>
        <w:tc>
          <w:tcPr>
            <w:tcW w:w="3118" w:type="dxa"/>
            <w:tcBorders>
              <w:top w:val="nil"/>
              <w:bottom w:val="single" w:sz="4" w:space="0" w:color="D11437"/>
            </w:tcBorders>
            <w:shd w:val="clear" w:color="auto" w:fill="auto"/>
          </w:tcPr>
          <w:p w14:paraId="230DEFE8" w14:textId="77777777" w:rsidR="00D0592C" w:rsidRPr="007F44AE" w:rsidRDefault="00D0592C" w:rsidP="00C34951">
            <w:pPr>
              <w:tabs>
                <w:tab w:val="left" w:pos="5954"/>
              </w:tabs>
              <w:rPr>
                <w:rFonts w:ascii="STE Info Office" w:hAnsi="STE Info Office" w:cs="Arial"/>
                <w:sz w:val="10"/>
                <w:szCs w:val="10"/>
                <w:lang w:val="de-CH"/>
              </w:rPr>
            </w:pPr>
          </w:p>
        </w:tc>
        <w:tc>
          <w:tcPr>
            <w:tcW w:w="284" w:type="dxa"/>
            <w:tcBorders>
              <w:top w:val="nil"/>
              <w:bottom w:val="single" w:sz="4" w:space="0" w:color="D11437"/>
            </w:tcBorders>
            <w:shd w:val="clear" w:color="auto" w:fill="auto"/>
          </w:tcPr>
          <w:p w14:paraId="68B968F4" w14:textId="77777777" w:rsidR="00D0592C" w:rsidRPr="007F44AE" w:rsidRDefault="00D0592C" w:rsidP="00C34951">
            <w:pPr>
              <w:tabs>
                <w:tab w:val="left" w:pos="5954"/>
              </w:tabs>
              <w:rPr>
                <w:rFonts w:ascii="STE Info Office" w:hAnsi="STE Info Office" w:cs="Arial"/>
                <w:sz w:val="10"/>
                <w:szCs w:val="10"/>
                <w:lang w:val="de-CH"/>
              </w:rPr>
            </w:pPr>
          </w:p>
        </w:tc>
        <w:tc>
          <w:tcPr>
            <w:tcW w:w="1275" w:type="dxa"/>
            <w:tcBorders>
              <w:top w:val="nil"/>
              <w:bottom w:val="single" w:sz="4" w:space="0" w:color="D11437"/>
            </w:tcBorders>
            <w:shd w:val="clear" w:color="auto" w:fill="auto"/>
          </w:tcPr>
          <w:p w14:paraId="2BFC3D88"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3578" w:type="dxa"/>
            <w:tcBorders>
              <w:top w:val="nil"/>
              <w:bottom w:val="single" w:sz="4" w:space="0" w:color="D11437"/>
              <w:right w:val="single" w:sz="4" w:space="0" w:color="D11437"/>
            </w:tcBorders>
            <w:shd w:val="clear" w:color="auto" w:fill="auto"/>
          </w:tcPr>
          <w:p w14:paraId="06D16752" w14:textId="77777777" w:rsidR="00D0592C" w:rsidRPr="007F44AE" w:rsidRDefault="00D0592C" w:rsidP="00C34951">
            <w:pPr>
              <w:tabs>
                <w:tab w:val="left" w:pos="5954"/>
              </w:tabs>
              <w:rPr>
                <w:rFonts w:ascii="STE Info Office" w:hAnsi="STE Info Office" w:cs="Arial"/>
                <w:sz w:val="10"/>
                <w:szCs w:val="10"/>
                <w:lang w:val="de-CH"/>
              </w:rPr>
            </w:pPr>
          </w:p>
        </w:tc>
      </w:tr>
    </w:tbl>
    <w:p w14:paraId="7686BADA" w14:textId="77777777" w:rsidR="00D0592C" w:rsidRPr="007F44AE" w:rsidRDefault="00D0592C" w:rsidP="00D0592C">
      <w:pPr>
        <w:tabs>
          <w:tab w:val="left" w:pos="1800"/>
          <w:tab w:val="left" w:pos="3720"/>
          <w:tab w:val="left" w:pos="5400"/>
          <w:tab w:val="left" w:pos="7080"/>
        </w:tabs>
        <w:rPr>
          <w:rFonts w:ascii="STE Info Office" w:hAnsi="STE Info Office" w:cs="Arial"/>
          <w:sz w:val="19"/>
          <w:szCs w:val="19"/>
        </w:rPr>
      </w:pPr>
    </w:p>
    <w:p w14:paraId="29BB4125" w14:textId="77777777" w:rsidR="00D0592C" w:rsidRPr="007F44AE" w:rsidRDefault="00D0592C" w:rsidP="00D0592C">
      <w:pPr>
        <w:tabs>
          <w:tab w:val="left" w:pos="1800"/>
          <w:tab w:val="left" w:pos="3720"/>
          <w:tab w:val="left" w:pos="5400"/>
          <w:tab w:val="left" w:pos="7080"/>
        </w:tabs>
        <w:rPr>
          <w:rFonts w:ascii="STE Info Office" w:hAnsi="STE Info Office" w:cs="Arial"/>
          <w:sz w:val="19"/>
          <w:szCs w:val="19"/>
        </w:rPr>
      </w:pPr>
    </w:p>
    <w:p w14:paraId="0FBEFD57" w14:textId="77777777" w:rsidR="00D0592C" w:rsidRPr="007F44AE" w:rsidRDefault="00D0592C" w:rsidP="00D0592C">
      <w:pPr>
        <w:tabs>
          <w:tab w:val="left" w:pos="1800"/>
          <w:tab w:val="left" w:pos="3720"/>
          <w:tab w:val="left" w:pos="5400"/>
          <w:tab w:val="left" w:pos="7080"/>
        </w:tabs>
        <w:rPr>
          <w:rFonts w:ascii="STE Info Office" w:hAnsi="STE Info Office" w:cs="Arial"/>
          <w:sz w:val="19"/>
          <w:szCs w:val="19"/>
        </w:rPr>
      </w:pPr>
    </w:p>
    <w:p w14:paraId="2D099E5D" w14:textId="77777777" w:rsidR="0025405A" w:rsidRPr="009F0BDA" w:rsidRDefault="009F0BDA">
      <w:pPr>
        <w:tabs>
          <w:tab w:val="left" w:pos="1800"/>
          <w:tab w:val="left" w:pos="3720"/>
          <w:tab w:val="left" w:pos="5400"/>
          <w:tab w:val="left" w:pos="7080"/>
        </w:tabs>
        <w:rPr>
          <w:rFonts w:ascii="STE Info Office" w:hAnsi="STE Info Office" w:cs="Arial"/>
          <w:b/>
          <w:sz w:val="23"/>
          <w:szCs w:val="23"/>
          <w:lang w:val="fr-CH"/>
        </w:rPr>
      </w:pPr>
      <w:r w:rsidRPr="009F0BDA">
        <w:rPr>
          <w:rFonts w:ascii="STE Info Office" w:hAnsi="STE Info Office" w:cs="Arial"/>
          <w:b/>
          <w:sz w:val="23"/>
          <w:szCs w:val="23"/>
          <w:lang w:val="fr-CH"/>
        </w:rPr>
        <w:t xml:space="preserve">Breve </w:t>
      </w:r>
      <w:r w:rsidR="003D793D" w:rsidRPr="009F0BDA">
        <w:rPr>
          <w:rFonts w:ascii="STE Info Office" w:hAnsi="STE Info Office" w:cs="Arial"/>
          <w:b/>
          <w:sz w:val="23"/>
          <w:szCs w:val="23"/>
          <w:lang w:val="fr-CH"/>
        </w:rPr>
        <w:t>ABC delle pompe di calore</w:t>
      </w:r>
    </w:p>
    <w:p w14:paraId="650D329F" w14:textId="77777777" w:rsidR="00D0592C" w:rsidRPr="009F0BDA" w:rsidRDefault="00D0592C" w:rsidP="00D0592C">
      <w:pPr>
        <w:tabs>
          <w:tab w:val="left" w:pos="1800"/>
          <w:tab w:val="left" w:pos="3720"/>
          <w:tab w:val="left" w:pos="5400"/>
          <w:tab w:val="left" w:pos="7080"/>
        </w:tabs>
        <w:rPr>
          <w:rFonts w:ascii="STE Info Office" w:hAnsi="STE Info Office" w:cs="Arial"/>
          <w:sz w:val="19"/>
          <w:szCs w:val="19"/>
          <w:lang w:val="fr-CH"/>
        </w:rPr>
      </w:pPr>
    </w:p>
    <w:p w14:paraId="465BD9A0" w14:textId="77777777" w:rsidR="0025405A" w:rsidRPr="009F0BDA" w:rsidRDefault="009F0BDA">
      <w:pPr>
        <w:tabs>
          <w:tab w:val="left" w:pos="1800"/>
          <w:tab w:val="left" w:pos="3720"/>
          <w:tab w:val="left" w:pos="5400"/>
          <w:tab w:val="left" w:pos="7080"/>
        </w:tabs>
        <w:rPr>
          <w:rFonts w:ascii="STE Info Office" w:hAnsi="STE Info Office" w:cs="Arial"/>
          <w:i/>
          <w:iCs/>
          <w:sz w:val="19"/>
          <w:szCs w:val="19"/>
          <w:lang w:val="fr-CH"/>
        </w:rPr>
      </w:pPr>
      <w:r w:rsidRPr="009F0BDA">
        <w:rPr>
          <w:rFonts w:ascii="STE Info Office" w:hAnsi="STE Info Office" w:cs="Arial"/>
          <w:i/>
          <w:iCs/>
          <w:sz w:val="19"/>
          <w:szCs w:val="19"/>
          <w:lang w:val="fr-CH"/>
        </w:rPr>
        <w:t xml:space="preserve">Le pompe di calore </w:t>
      </w:r>
      <w:r w:rsidRPr="009F0BDA">
        <w:rPr>
          <w:rFonts w:ascii="STE Info Office" w:hAnsi="STE Info Office" w:cs="Arial"/>
          <w:i/>
          <w:iCs/>
          <w:sz w:val="19"/>
          <w:szCs w:val="19"/>
          <w:lang w:val="fr-CH"/>
        </w:rPr>
        <w:t xml:space="preserve">sono un </w:t>
      </w:r>
      <w:r w:rsidRPr="009F0BDA">
        <w:rPr>
          <w:rFonts w:ascii="STE Info Office" w:hAnsi="STE Info Office" w:cs="Arial"/>
          <w:i/>
          <w:iCs/>
          <w:sz w:val="19"/>
          <w:szCs w:val="19"/>
          <w:lang w:val="fr-CH"/>
        </w:rPr>
        <w:t xml:space="preserve">modo efficiente di generare calore. </w:t>
      </w:r>
      <w:r w:rsidRPr="009F0BDA">
        <w:rPr>
          <w:rFonts w:ascii="STE Info Office" w:hAnsi="STE Info Office" w:cs="Arial"/>
          <w:i/>
          <w:iCs/>
          <w:sz w:val="19"/>
          <w:szCs w:val="19"/>
          <w:lang w:val="fr-CH"/>
        </w:rPr>
        <w:t>Il nostro breve ABC delle pompe di calore mostra il potenziale che esse offrono</w:t>
      </w:r>
    </w:p>
    <w:p w14:paraId="4CB89D20" w14:textId="77777777" w:rsidR="003D793D" w:rsidRPr="009F0BDA" w:rsidRDefault="003D793D" w:rsidP="00BD321F">
      <w:pPr>
        <w:spacing w:line="300" w:lineRule="atLeast"/>
        <w:ind w:right="83"/>
        <w:rPr>
          <w:rFonts w:ascii="STE Info Office" w:hAnsi="STE Info Office" w:cs="Arial"/>
          <w:sz w:val="19"/>
          <w:szCs w:val="19"/>
          <w:lang w:val="fr-CH"/>
        </w:rPr>
      </w:pPr>
    </w:p>
    <w:p w14:paraId="6170B1D6" w14:textId="77777777" w:rsidR="008705F5" w:rsidRPr="009F0BDA" w:rsidRDefault="008705F5" w:rsidP="00BD321F">
      <w:pPr>
        <w:spacing w:line="300" w:lineRule="atLeast"/>
        <w:ind w:right="83"/>
        <w:rPr>
          <w:rFonts w:ascii="STE Info Office" w:hAnsi="STE Info Office" w:cs="Arial"/>
          <w:sz w:val="19"/>
          <w:szCs w:val="19"/>
          <w:lang w:val="fr-CH"/>
        </w:rPr>
      </w:pPr>
    </w:p>
    <w:p w14:paraId="3B633715" w14:textId="77777777" w:rsidR="0025405A" w:rsidRPr="009F0BDA" w:rsidRDefault="009F0BDA">
      <w:pPr>
        <w:spacing w:line="300" w:lineRule="atLeast"/>
        <w:ind w:right="83"/>
        <w:rPr>
          <w:rFonts w:ascii="STE Info Office" w:hAnsi="STE Info Office" w:cs="Arial"/>
          <w:sz w:val="19"/>
          <w:szCs w:val="19"/>
          <w:lang w:val="fr-CH"/>
        </w:rPr>
      </w:pPr>
      <w:r w:rsidRPr="009F0BDA">
        <w:rPr>
          <w:rFonts w:ascii="STE Info Office" w:hAnsi="STE Info Office" w:cs="Arial"/>
          <w:sz w:val="19"/>
          <w:szCs w:val="19"/>
          <w:lang w:val="fr-CH"/>
        </w:rPr>
        <w:t xml:space="preserve">Per il riscaldamento, il raffreddamento e la preparazione dell'acqua calda, le pompe di calore classiche sfruttano l'energia ambientale, solitamente proveniente dall'aria, dalla terra o dall'acqua di falda. I sistemi possono essere installati sia in edifici nuovi che in </w:t>
      </w:r>
      <w:r w:rsidR="009A3D0C" w:rsidRPr="009F0BDA">
        <w:rPr>
          <w:rFonts w:ascii="STE Info Office" w:hAnsi="STE Info Office" w:cs="Arial"/>
          <w:sz w:val="19"/>
          <w:szCs w:val="19"/>
          <w:lang w:val="fr-CH"/>
        </w:rPr>
        <w:t>ristrutturazioni</w:t>
      </w:r>
      <w:r w:rsidRPr="009F0BDA">
        <w:rPr>
          <w:rFonts w:ascii="STE Info Office" w:hAnsi="STE Info Office" w:cs="Arial"/>
          <w:sz w:val="19"/>
          <w:szCs w:val="19"/>
          <w:lang w:val="fr-CH"/>
        </w:rPr>
        <w:t xml:space="preserve">. </w:t>
      </w:r>
      <w:r w:rsidRPr="009F0BDA">
        <w:rPr>
          <w:rFonts w:ascii="STE Info Office" w:hAnsi="STE Info Office" w:cs="Arial"/>
          <w:sz w:val="19"/>
          <w:szCs w:val="19"/>
          <w:lang w:val="fr-CH"/>
        </w:rPr>
        <w:t>Estraggono l'energia ambientale esistente e la utilizzano per il riscaldamento e la preparazione dell'acqua calda "pompandola" a un livello di temperatura più elevato. Ciò avviene comprimendo un fluido di lavoro gassoso che ha precedentemente assorbito l'energia ambientale nel processo di vaporizzazione. La differenza di temperatura tra il gas ormai caldo e l'acqua di riscaldamento relativamente fredda trasferisce energia all'acqua di riscaldamento. Il fluido di lavoro viene quindi espanso e reimmesso nel v</w:t>
      </w:r>
      <w:r w:rsidRPr="009F0BDA">
        <w:rPr>
          <w:rFonts w:ascii="STE Info Office" w:hAnsi="STE Info Office" w:cs="Arial"/>
          <w:sz w:val="19"/>
          <w:szCs w:val="19"/>
          <w:lang w:val="fr-CH"/>
        </w:rPr>
        <w:t xml:space="preserve">aporizzatore in forma liquida, in modo che il ciclo ricominci. Grazie all'elevata percentuale di energia ambientale - da tre a cinque parti di calore sono generate da una parte di elettricità come energia motrice - le pompe di calore sono il modo più efficiente di generare calore per l'ambiente e l'acqua calda. Inoltre, consentono un funzionamento completamente privo di CO2. </w:t>
      </w:r>
    </w:p>
    <w:p w14:paraId="68450063" w14:textId="77777777" w:rsidR="003D793D" w:rsidRPr="009F0BDA" w:rsidRDefault="003D793D" w:rsidP="00BD321F">
      <w:pPr>
        <w:spacing w:line="300" w:lineRule="atLeast"/>
        <w:ind w:right="83"/>
        <w:rPr>
          <w:rFonts w:ascii="STE Info Office" w:hAnsi="STE Info Office" w:cs="Arial"/>
          <w:sz w:val="19"/>
          <w:szCs w:val="19"/>
          <w:lang w:val="fr-CH"/>
        </w:rPr>
      </w:pPr>
    </w:p>
    <w:p w14:paraId="3A2CB50D" w14:textId="77777777" w:rsidR="00D0592C" w:rsidRPr="009F0BDA" w:rsidRDefault="00D0592C" w:rsidP="00D0592C">
      <w:pPr>
        <w:tabs>
          <w:tab w:val="left" w:pos="1800"/>
          <w:tab w:val="left" w:pos="3720"/>
          <w:tab w:val="left" w:pos="5400"/>
          <w:tab w:val="left" w:pos="7080"/>
        </w:tabs>
        <w:rPr>
          <w:rFonts w:ascii="STE Info Office" w:hAnsi="STE Info Office" w:cs="Arial"/>
          <w:sz w:val="19"/>
          <w:szCs w:val="19"/>
          <w:lang w:val="fr-CH"/>
        </w:rPr>
      </w:pPr>
    </w:p>
    <w:p w14:paraId="602A7A74" w14:textId="77777777" w:rsidR="0025405A" w:rsidRPr="009F0BDA" w:rsidRDefault="009F0BDA">
      <w:pPr>
        <w:tabs>
          <w:tab w:val="left" w:pos="1800"/>
          <w:tab w:val="left" w:pos="3720"/>
          <w:tab w:val="left" w:pos="5400"/>
          <w:tab w:val="left" w:pos="7080"/>
        </w:tabs>
        <w:rPr>
          <w:rFonts w:ascii="STE Info Office" w:hAnsi="STE Info Office" w:cs="Arial"/>
          <w:b/>
          <w:color w:val="7F7F7F"/>
          <w:sz w:val="19"/>
          <w:szCs w:val="19"/>
          <w:lang w:val="fr-CH"/>
        </w:rPr>
      </w:pPr>
      <w:r w:rsidRPr="009F0BDA">
        <w:rPr>
          <w:rFonts w:ascii="STE Info Office" w:hAnsi="STE Info Office" w:cs="Arial"/>
          <w:b/>
          <w:color w:val="7F7F7F"/>
          <w:sz w:val="19"/>
          <w:szCs w:val="19"/>
          <w:lang w:val="fr-CH"/>
        </w:rPr>
        <w:t>Pompe di calore aria-acqua</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9F0BDA" w14:paraId="552473EC" w14:textId="77777777" w:rsidTr="00A32B90">
        <w:trPr>
          <w:trHeight w:val="113"/>
        </w:trPr>
        <w:tc>
          <w:tcPr>
            <w:tcW w:w="1800" w:type="dxa"/>
            <w:shd w:val="clear" w:color="auto" w:fill="auto"/>
          </w:tcPr>
          <w:p w14:paraId="58A89FF6" w14:textId="77777777" w:rsidR="00D0592C" w:rsidRPr="009F0BDA"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580D88D1" w14:textId="77777777" w:rsidR="00D0592C" w:rsidRPr="009F0BDA"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1A469BB6" w14:textId="77777777" w:rsidR="00D0592C" w:rsidRPr="009F0BDA"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21D04A2B" w14:textId="77777777" w:rsidR="00D0592C" w:rsidRPr="009F0BDA"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4EBA1E2D" w14:textId="77777777" w:rsidR="00D0592C" w:rsidRPr="009F0BDA" w:rsidRDefault="00D0592C" w:rsidP="00C34951">
            <w:pPr>
              <w:tabs>
                <w:tab w:val="left" w:pos="5954"/>
              </w:tabs>
              <w:rPr>
                <w:rFonts w:ascii="STE Info Office" w:hAnsi="STE Info Office" w:cs="Arial"/>
                <w:sz w:val="10"/>
                <w:szCs w:val="10"/>
                <w:lang w:val="fr-CH"/>
              </w:rPr>
            </w:pPr>
          </w:p>
        </w:tc>
      </w:tr>
    </w:tbl>
    <w:p w14:paraId="727FFAD3" w14:textId="77777777" w:rsidR="00D0592C" w:rsidRPr="009F0BDA" w:rsidRDefault="00D0592C" w:rsidP="00D0592C">
      <w:pPr>
        <w:rPr>
          <w:rFonts w:ascii="STE Info Office" w:hAnsi="STE Info Office" w:cs="Arial"/>
          <w:sz w:val="10"/>
          <w:szCs w:val="10"/>
          <w:lang w:val="fr-CH"/>
        </w:rPr>
      </w:pPr>
    </w:p>
    <w:p w14:paraId="32C6658B" w14:textId="77777777" w:rsidR="0025405A" w:rsidRPr="009F0BDA" w:rsidRDefault="009F0BDA">
      <w:pPr>
        <w:spacing w:line="300" w:lineRule="atLeast"/>
        <w:ind w:right="83"/>
        <w:rPr>
          <w:rFonts w:ascii="STE Info Office" w:hAnsi="STE Info Office" w:cs="Arial"/>
          <w:sz w:val="19"/>
          <w:szCs w:val="19"/>
          <w:lang w:val="fr-CH"/>
        </w:rPr>
      </w:pPr>
      <w:r w:rsidRPr="009F0BDA">
        <w:rPr>
          <w:rFonts w:ascii="STE Info Office" w:hAnsi="STE Info Office" w:cs="Arial"/>
          <w:sz w:val="19"/>
          <w:szCs w:val="19"/>
          <w:lang w:val="fr-CH"/>
        </w:rPr>
        <w:t xml:space="preserve">Le pompe di calore ad aria (note anche come pompe di calore aria-acqua) sfruttano l'energia termica dell'aria ambiente. L'installazione è semplice e il </w:t>
      </w:r>
      <w:r w:rsidR="006049DE" w:rsidRPr="009F0BDA">
        <w:rPr>
          <w:rFonts w:ascii="STE Info Office" w:hAnsi="STE Info Office" w:cs="Arial"/>
          <w:sz w:val="19"/>
          <w:szCs w:val="19"/>
          <w:lang w:val="fr-CH"/>
        </w:rPr>
        <w:t>prezzo</w:t>
      </w:r>
      <w:r w:rsidRPr="009F0BDA">
        <w:rPr>
          <w:rFonts w:ascii="STE Info Office" w:hAnsi="STE Info Office" w:cs="Arial"/>
          <w:sz w:val="19"/>
          <w:szCs w:val="19"/>
          <w:lang w:val="fr-CH"/>
        </w:rPr>
        <w:t xml:space="preserve"> d'acquisto</w:t>
      </w:r>
      <w:r w:rsidR="006049DE" w:rsidRPr="009F0BDA">
        <w:rPr>
          <w:rFonts w:ascii="STE Info Office" w:hAnsi="STE Info Office" w:cs="Arial"/>
          <w:sz w:val="19"/>
          <w:szCs w:val="19"/>
          <w:lang w:val="fr-CH"/>
        </w:rPr>
        <w:t xml:space="preserve">, almeno per l'apparecchio iniziale, è inferiore a quello di altri tipi di pompe di calore, per i quali i costi di sviluppo della fonte di calore si sommano a quelli del generatore di calore. Un altro vantaggio è che gli apparecchi occupano poco spazio e possono essere installati sia all'interno che all'esterno. Le pompe di calore a sorgente d'aria sono di gran lunga il tipo di pompa di calore più utilizzato. </w:t>
      </w:r>
    </w:p>
    <w:p w14:paraId="003246C3" w14:textId="77777777" w:rsidR="00C03F33" w:rsidRPr="009F0BDA" w:rsidRDefault="00C03F33" w:rsidP="00D0592C">
      <w:pPr>
        <w:spacing w:line="300" w:lineRule="atLeast"/>
        <w:ind w:right="83"/>
        <w:rPr>
          <w:rFonts w:ascii="STE Info Office" w:hAnsi="STE Info Office" w:cs="Arial"/>
          <w:sz w:val="19"/>
          <w:szCs w:val="19"/>
          <w:lang w:val="fr-CH"/>
        </w:rPr>
      </w:pPr>
    </w:p>
    <w:p w14:paraId="23D16256" w14:textId="77777777" w:rsidR="00D0592C" w:rsidRPr="009F0BDA" w:rsidRDefault="00D0592C" w:rsidP="00D0592C">
      <w:pPr>
        <w:spacing w:line="300" w:lineRule="atLeast"/>
        <w:ind w:right="83"/>
        <w:rPr>
          <w:rFonts w:ascii="STE Info Office" w:hAnsi="STE Info Office" w:cs="Arial"/>
          <w:sz w:val="19"/>
          <w:szCs w:val="19"/>
          <w:lang w:val="fr-CH"/>
        </w:rPr>
      </w:pPr>
    </w:p>
    <w:p w14:paraId="32B63943" w14:textId="77777777" w:rsidR="0025405A" w:rsidRDefault="009F0BDA">
      <w:pPr>
        <w:tabs>
          <w:tab w:val="left" w:pos="1800"/>
          <w:tab w:val="left" w:pos="3720"/>
          <w:tab w:val="left" w:pos="5400"/>
          <w:tab w:val="left" w:pos="7080"/>
        </w:tabs>
        <w:rPr>
          <w:rFonts w:ascii="STE Info Office" w:hAnsi="STE Info Office" w:cs="Arial"/>
          <w:b/>
          <w:color w:val="7F7F7F"/>
          <w:sz w:val="19"/>
          <w:szCs w:val="19"/>
        </w:rPr>
      </w:pPr>
      <w:r>
        <w:rPr>
          <w:rFonts w:ascii="STE Info Office" w:hAnsi="STE Info Office" w:cs="Arial"/>
          <w:b/>
          <w:color w:val="7F7F7F"/>
          <w:sz w:val="19"/>
          <w:szCs w:val="19"/>
        </w:rPr>
        <w:t>Pompe di calore geotermiche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2BB09DC" w14:textId="77777777" w:rsidTr="00A32B90">
        <w:trPr>
          <w:trHeight w:val="113"/>
        </w:trPr>
        <w:tc>
          <w:tcPr>
            <w:tcW w:w="1800" w:type="dxa"/>
            <w:shd w:val="clear" w:color="auto" w:fill="auto"/>
          </w:tcPr>
          <w:p w14:paraId="13BF9429" w14:textId="77777777" w:rsidR="00D0592C" w:rsidRPr="007F44AE" w:rsidRDefault="00D0592C" w:rsidP="00C34951">
            <w:pPr>
              <w:tabs>
                <w:tab w:val="left" w:pos="5954"/>
              </w:tabs>
              <w:rPr>
                <w:rFonts w:ascii="STE Info Office" w:hAnsi="STE Info Office" w:cs="Arial"/>
                <w:sz w:val="10"/>
                <w:szCs w:val="10"/>
                <w:lang w:val="de-CH"/>
              </w:rPr>
            </w:pPr>
          </w:p>
        </w:tc>
        <w:tc>
          <w:tcPr>
            <w:tcW w:w="3240" w:type="dxa"/>
            <w:shd w:val="clear" w:color="auto" w:fill="auto"/>
          </w:tcPr>
          <w:p w14:paraId="37A3B40C" w14:textId="77777777" w:rsidR="00D0592C" w:rsidRPr="007F44AE" w:rsidRDefault="00D0592C" w:rsidP="00C34951">
            <w:pPr>
              <w:tabs>
                <w:tab w:val="left" w:pos="5954"/>
              </w:tabs>
              <w:rPr>
                <w:rFonts w:ascii="STE Info Office" w:hAnsi="STE Info Office" w:cs="Arial"/>
                <w:sz w:val="10"/>
                <w:szCs w:val="10"/>
                <w:lang w:val="de-CH"/>
              </w:rPr>
            </w:pPr>
          </w:p>
        </w:tc>
        <w:tc>
          <w:tcPr>
            <w:tcW w:w="360" w:type="dxa"/>
            <w:shd w:val="clear" w:color="auto" w:fill="auto"/>
          </w:tcPr>
          <w:p w14:paraId="1E3F1152" w14:textId="77777777" w:rsidR="00D0592C" w:rsidRPr="007F44AE" w:rsidRDefault="00D0592C" w:rsidP="00C34951">
            <w:pPr>
              <w:tabs>
                <w:tab w:val="left" w:pos="5954"/>
              </w:tabs>
              <w:rPr>
                <w:rFonts w:ascii="STE Info Office" w:hAnsi="STE Info Office" w:cs="Arial"/>
                <w:sz w:val="10"/>
                <w:szCs w:val="10"/>
                <w:lang w:val="de-CH"/>
              </w:rPr>
            </w:pPr>
          </w:p>
        </w:tc>
        <w:tc>
          <w:tcPr>
            <w:tcW w:w="1436" w:type="dxa"/>
            <w:shd w:val="clear" w:color="auto" w:fill="auto"/>
          </w:tcPr>
          <w:p w14:paraId="74882BE9"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2979" w:type="dxa"/>
            <w:shd w:val="clear" w:color="auto" w:fill="auto"/>
          </w:tcPr>
          <w:p w14:paraId="27098188" w14:textId="77777777" w:rsidR="00D0592C" w:rsidRPr="007F44AE" w:rsidRDefault="00D0592C" w:rsidP="00C34951">
            <w:pPr>
              <w:tabs>
                <w:tab w:val="left" w:pos="5954"/>
              </w:tabs>
              <w:rPr>
                <w:rFonts w:ascii="STE Info Office" w:hAnsi="STE Info Office" w:cs="Arial"/>
                <w:sz w:val="10"/>
                <w:szCs w:val="10"/>
                <w:lang w:val="de-CH"/>
              </w:rPr>
            </w:pPr>
          </w:p>
        </w:tc>
      </w:tr>
    </w:tbl>
    <w:p w14:paraId="4C761364" w14:textId="77777777" w:rsidR="00D0592C" w:rsidRPr="007F44AE" w:rsidRDefault="00D0592C" w:rsidP="00D0592C">
      <w:pPr>
        <w:rPr>
          <w:rFonts w:ascii="STE Info Office" w:hAnsi="STE Info Office" w:cs="Arial"/>
          <w:sz w:val="10"/>
          <w:szCs w:val="10"/>
        </w:rPr>
      </w:pPr>
    </w:p>
    <w:p w14:paraId="68D2AE54" w14:textId="77777777" w:rsidR="0025405A" w:rsidRPr="009F0BDA" w:rsidRDefault="009F0BDA">
      <w:pPr>
        <w:spacing w:line="300" w:lineRule="atLeast"/>
        <w:ind w:right="83"/>
        <w:rPr>
          <w:rFonts w:ascii="STE Info Office" w:hAnsi="STE Info Office" w:cs="Arial"/>
          <w:sz w:val="19"/>
          <w:szCs w:val="19"/>
          <w:lang w:val="fr-CH"/>
        </w:rPr>
      </w:pPr>
      <w:r w:rsidRPr="009F0BDA">
        <w:rPr>
          <w:rFonts w:ascii="STE Info Office" w:hAnsi="STE Info Office" w:cs="Arial"/>
          <w:sz w:val="19"/>
          <w:szCs w:val="19"/>
          <w:lang w:val="fr-CH"/>
        </w:rPr>
        <w:t xml:space="preserve">Le pompe di calore di origine terrestre (note anche come pompe di calore acqua glicolica/acqua o pompe di calore geotermiche) sfruttano l'energia immagazzinata nel terreno. </w:t>
      </w:r>
      <w:r w:rsidR="00B87077" w:rsidRPr="009F0BDA">
        <w:rPr>
          <w:rFonts w:ascii="STE Info Office" w:hAnsi="STE Info Office" w:cs="Arial"/>
          <w:sz w:val="19"/>
          <w:szCs w:val="19"/>
          <w:lang w:val="fr-CH"/>
        </w:rPr>
        <w:t>Vengono</w:t>
      </w:r>
      <w:r w:rsidRPr="009F0BDA">
        <w:rPr>
          <w:rFonts w:ascii="STE Info Office" w:hAnsi="STE Info Office" w:cs="Arial"/>
          <w:sz w:val="19"/>
          <w:szCs w:val="19"/>
          <w:lang w:val="fr-CH"/>
        </w:rPr>
        <w:t xml:space="preserve"> azionate </w:t>
      </w:r>
      <w:r w:rsidRPr="009F0BDA">
        <w:rPr>
          <w:rFonts w:ascii="STE Info Office" w:hAnsi="STE Info Office" w:cs="Arial"/>
          <w:sz w:val="19"/>
          <w:szCs w:val="19"/>
          <w:lang w:val="fr-CH"/>
        </w:rPr>
        <w:t xml:space="preserve">tramite sonde posizionate fino a 200 metri di profondità nel terreno. Sebbene i costi di sviluppo e installazione siano più elevati rispetto ad altri tipi di pompe di calore, una volta sfruttata la fonte di calore, questa sarà disponibile anche per le generazioni future. Insieme alle pompe di calore ad acqua di falda, le pompe di calore geotermiche sono il sistema di riscaldamento più efficiente. </w:t>
      </w:r>
    </w:p>
    <w:p w14:paraId="7576C5E6" w14:textId="77777777" w:rsidR="00D0592C" w:rsidRPr="009F0BDA" w:rsidRDefault="00D0592C" w:rsidP="00D0592C">
      <w:pPr>
        <w:spacing w:line="300" w:lineRule="atLeast"/>
        <w:ind w:right="83"/>
        <w:rPr>
          <w:rFonts w:ascii="STE Info Office" w:hAnsi="STE Info Office" w:cs="Arial"/>
          <w:sz w:val="19"/>
          <w:szCs w:val="19"/>
          <w:lang w:val="fr-CH"/>
        </w:rPr>
      </w:pPr>
    </w:p>
    <w:p w14:paraId="6892EC48" w14:textId="77777777" w:rsidR="00D0592C" w:rsidRPr="009F0BDA" w:rsidRDefault="00D0592C" w:rsidP="00D0592C">
      <w:pPr>
        <w:spacing w:line="300" w:lineRule="atLeast"/>
        <w:ind w:right="83"/>
        <w:rPr>
          <w:rFonts w:ascii="STE Info Office" w:hAnsi="STE Info Office" w:cs="Arial"/>
          <w:sz w:val="19"/>
          <w:szCs w:val="19"/>
          <w:lang w:val="fr-CH"/>
        </w:rPr>
      </w:pPr>
    </w:p>
    <w:p w14:paraId="677F7D5D" w14:textId="77777777" w:rsidR="0025405A" w:rsidRPr="009F0BDA" w:rsidRDefault="009F0BDA">
      <w:pPr>
        <w:tabs>
          <w:tab w:val="left" w:pos="1800"/>
          <w:tab w:val="left" w:pos="3720"/>
          <w:tab w:val="left" w:pos="5400"/>
          <w:tab w:val="left" w:pos="7080"/>
        </w:tabs>
        <w:rPr>
          <w:rFonts w:ascii="STE Info Office" w:hAnsi="STE Info Office" w:cs="Arial"/>
          <w:b/>
          <w:color w:val="7F7F7F"/>
          <w:sz w:val="19"/>
          <w:szCs w:val="19"/>
          <w:lang w:val="fr-CH"/>
        </w:rPr>
      </w:pPr>
      <w:r w:rsidRPr="009F0BDA">
        <w:rPr>
          <w:rFonts w:ascii="STE Info Office" w:hAnsi="STE Info Office" w:cs="Arial"/>
          <w:b/>
          <w:color w:val="7F7F7F"/>
          <w:sz w:val="19"/>
          <w:szCs w:val="19"/>
          <w:lang w:val="fr-CH"/>
        </w:rPr>
        <w:t>Pompe di calore ad acqua di falda</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9F0BDA" w14:paraId="5086B4A4" w14:textId="77777777" w:rsidTr="00A32B90">
        <w:trPr>
          <w:trHeight w:val="113"/>
        </w:trPr>
        <w:tc>
          <w:tcPr>
            <w:tcW w:w="1800" w:type="dxa"/>
            <w:shd w:val="clear" w:color="auto" w:fill="auto"/>
          </w:tcPr>
          <w:p w14:paraId="20F9589D" w14:textId="77777777" w:rsidR="00D0592C" w:rsidRPr="009F0BDA"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18C9543B" w14:textId="77777777" w:rsidR="00D0592C" w:rsidRPr="009F0BDA"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7EB12310" w14:textId="77777777" w:rsidR="00D0592C" w:rsidRPr="009F0BDA"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6C9B0F86" w14:textId="77777777" w:rsidR="00D0592C" w:rsidRPr="009F0BDA"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13AF8B7B" w14:textId="77777777" w:rsidR="00D0592C" w:rsidRPr="009F0BDA" w:rsidRDefault="00D0592C" w:rsidP="00C34951">
            <w:pPr>
              <w:tabs>
                <w:tab w:val="left" w:pos="5954"/>
              </w:tabs>
              <w:rPr>
                <w:rFonts w:ascii="STE Info Office" w:hAnsi="STE Info Office" w:cs="Arial"/>
                <w:sz w:val="10"/>
                <w:szCs w:val="10"/>
                <w:lang w:val="fr-CH"/>
              </w:rPr>
            </w:pPr>
          </w:p>
        </w:tc>
      </w:tr>
    </w:tbl>
    <w:p w14:paraId="5ACCD1F1" w14:textId="77777777" w:rsidR="00D0592C" w:rsidRPr="009F0BDA" w:rsidRDefault="00D0592C" w:rsidP="00D0592C">
      <w:pPr>
        <w:rPr>
          <w:rFonts w:ascii="STE Info Office" w:hAnsi="STE Info Office" w:cs="Arial"/>
          <w:sz w:val="10"/>
          <w:szCs w:val="10"/>
          <w:lang w:val="fr-CH"/>
        </w:rPr>
      </w:pPr>
    </w:p>
    <w:p w14:paraId="7E9EE6A2" w14:textId="77777777" w:rsidR="0025405A" w:rsidRPr="009F0BDA" w:rsidRDefault="009F0BDA">
      <w:pPr>
        <w:spacing w:line="300" w:lineRule="atLeast"/>
        <w:ind w:right="83"/>
        <w:rPr>
          <w:rFonts w:ascii="STE Info Office" w:hAnsi="STE Info Office" w:cs="Arial"/>
          <w:sz w:val="19"/>
          <w:szCs w:val="19"/>
          <w:lang w:val="fr-CH"/>
        </w:rPr>
      </w:pPr>
      <w:r w:rsidRPr="009F0BDA">
        <w:rPr>
          <w:rFonts w:ascii="STE Info Office" w:hAnsi="STE Info Office" w:cs="Arial"/>
          <w:sz w:val="19"/>
          <w:szCs w:val="19"/>
          <w:lang w:val="fr-CH"/>
        </w:rPr>
        <w:t xml:space="preserve">Per il funzionamento di una pompa di calore ad acqua di falda (nota anche come pompa di calore acqua-acqua) vengono installati due </w:t>
      </w:r>
      <w:proofErr w:type="gramStart"/>
      <w:r w:rsidRPr="009F0BDA">
        <w:rPr>
          <w:rFonts w:ascii="STE Info Office" w:hAnsi="STE Info Office" w:cs="Arial"/>
          <w:sz w:val="19"/>
          <w:szCs w:val="19"/>
          <w:lang w:val="fr-CH"/>
        </w:rPr>
        <w:t>pozzi:</w:t>
      </w:r>
      <w:proofErr w:type="gramEnd"/>
      <w:r w:rsidRPr="009F0BDA">
        <w:rPr>
          <w:rFonts w:ascii="STE Info Office" w:hAnsi="STE Info Office" w:cs="Arial"/>
          <w:sz w:val="19"/>
          <w:szCs w:val="19"/>
          <w:lang w:val="fr-CH"/>
        </w:rPr>
        <w:t xml:space="preserve"> Il pozzo di aspirazione alimenta la pompa di calore con acqua di falda a una temperatura compresa tra otto e dodici </w:t>
      </w:r>
      <w:r w:rsidRPr="009F0BDA">
        <w:rPr>
          <w:rFonts w:ascii="STE Info Office" w:hAnsi="STE Info Office" w:cs="Arial"/>
          <w:sz w:val="19"/>
          <w:szCs w:val="19"/>
          <w:lang w:val="fr-CH"/>
        </w:rPr>
        <w:lastRenderedPageBreak/>
        <w:t>gradi, mentre il pozzo di infiltrazione restituisce l'acqua dopo l'estrazione del calore. A seconda del livello delle acque sotterranee, i pozzi di trivellazione arrivano fino a 20 metri di profondità nel terreno. Le pompe di calore ad acqua di falda sono particolarmente adatte per edifici di grandi dimensioni e dove lo spazio è limitato. Poiché l'acqua di falda come fornitore di calore</w:t>
      </w:r>
      <w:r w:rsidRPr="009F0BDA">
        <w:rPr>
          <w:rFonts w:ascii="STE Info Office" w:hAnsi="STE Info Office" w:cs="Arial"/>
          <w:sz w:val="19"/>
          <w:szCs w:val="19"/>
          <w:lang w:val="fr-CH"/>
        </w:rPr>
        <w:t xml:space="preserve"> ha la temperatura più alta rispetto alla salamoia del terreno e all'aria ambiente, le pompe di calore ad acqua di falda dovrebbero avere la massima efficienza. In pratica, questo vantaggio in termini di efficienza viene annullato dal fabbisogno di elettricità delle pompe necessarie per pompare l'acqua di falda. </w:t>
      </w:r>
    </w:p>
    <w:p w14:paraId="3102DE1F" w14:textId="77777777" w:rsidR="00D0592C" w:rsidRPr="009F0BDA" w:rsidRDefault="00D0592C" w:rsidP="00D0592C">
      <w:pPr>
        <w:spacing w:line="300" w:lineRule="atLeast"/>
        <w:ind w:right="83"/>
        <w:rPr>
          <w:rFonts w:ascii="STE Info Office" w:hAnsi="STE Info Office" w:cs="Arial"/>
          <w:sz w:val="19"/>
          <w:szCs w:val="19"/>
          <w:lang w:val="fr-CH"/>
        </w:rPr>
      </w:pPr>
    </w:p>
    <w:p w14:paraId="56101C1C" w14:textId="77777777" w:rsidR="00BD321F" w:rsidRPr="009F0BDA" w:rsidRDefault="00BD321F" w:rsidP="00BD321F">
      <w:pPr>
        <w:spacing w:line="300" w:lineRule="atLeast"/>
        <w:ind w:right="83"/>
        <w:rPr>
          <w:rFonts w:ascii="STE Info Office" w:hAnsi="STE Info Office" w:cs="Arial"/>
          <w:sz w:val="19"/>
          <w:szCs w:val="19"/>
          <w:lang w:val="fr-CH"/>
        </w:rPr>
      </w:pPr>
    </w:p>
    <w:p w14:paraId="431337A3" w14:textId="77777777" w:rsidR="0025405A" w:rsidRPr="009F0BDA" w:rsidRDefault="009F0BDA">
      <w:pPr>
        <w:tabs>
          <w:tab w:val="left" w:pos="1800"/>
          <w:tab w:val="left" w:pos="3720"/>
          <w:tab w:val="left" w:pos="5400"/>
          <w:tab w:val="left" w:pos="7080"/>
        </w:tabs>
        <w:rPr>
          <w:rFonts w:ascii="STE Info Office" w:hAnsi="STE Info Office" w:cs="Arial"/>
          <w:b/>
          <w:color w:val="7F7F7F"/>
          <w:sz w:val="19"/>
          <w:szCs w:val="19"/>
          <w:lang w:val="fr-CH"/>
        </w:rPr>
      </w:pPr>
      <w:r w:rsidRPr="009F0BDA">
        <w:rPr>
          <w:rFonts w:ascii="STE Info Office" w:hAnsi="STE Info Office" w:cs="Arial"/>
          <w:b/>
          <w:color w:val="7F7F7F"/>
          <w:sz w:val="19"/>
          <w:szCs w:val="19"/>
          <w:lang w:val="fr-CH"/>
        </w:rPr>
        <w:t>Pompe di calore per acqua calda sanitaria</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D321F" w:rsidRPr="009F0BDA" w14:paraId="6C5D2FC4" w14:textId="77777777" w:rsidTr="00E05C64">
        <w:trPr>
          <w:trHeight w:val="113"/>
        </w:trPr>
        <w:tc>
          <w:tcPr>
            <w:tcW w:w="1800" w:type="dxa"/>
            <w:shd w:val="clear" w:color="auto" w:fill="auto"/>
          </w:tcPr>
          <w:p w14:paraId="534A3D68" w14:textId="77777777" w:rsidR="00BD321F" w:rsidRPr="009F0BDA" w:rsidRDefault="00BD321F" w:rsidP="00E05C64">
            <w:pPr>
              <w:tabs>
                <w:tab w:val="left" w:pos="5954"/>
              </w:tabs>
              <w:rPr>
                <w:rFonts w:ascii="STE Info Office" w:hAnsi="STE Info Office" w:cs="Arial"/>
                <w:sz w:val="10"/>
                <w:szCs w:val="10"/>
                <w:lang w:val="fr-CH"/>
              </w:rPr>
            </w:pPr>
          </w:p>
        </w:tc>
        <w:tc>
          <w:tcPr>
            <w:tcW w:w="3240" w:type="dxa"/>
            <w:shd w:val="clear" w:color="auto" w:fill="auto"/>
          </w:tcPr>
          <w:p w14:paraId="6222ACC6" w14:textId="77777777" w:rsidR="00BD321F" w:rsidRPr="009F0BDA" w:rsidRDefault="00BD321F" w:rsidP="00E05C64">
            <w:pPr>
              <w:tabs>
                <w:tab w:val="left" w:pos="5954"/>
              </w:tabs>
              <w:rPr>
                <w:rFonts w:ascii="STE Info Office" w:hAnsi="STE Info Office" w:cs="Arial"/>
                <w:sz w:val="10"/>
                <w:szCs w:val="10"/>
                <w:lang w:val="fr-CH"/>
              </w:rPr>
            </w:pPr>
          </w:p>
        </w:tc>
        <w:tc>
          <w:tcPr>
            <w:tcW w:w="360" w:type="dxa"/>
            <w:shd w:val="clear" w:color="auto" w:fill="auto"/>
          </w:tcPr>
          <w:p w14:paraId="674B1AA5" w14:textId="77777777" w:rsidR="00BD321F" w:rsidRPr="009F0BDA" w:rsidRDefault="00BD321F" w:rsidP="00E05C64">
            <w:pPr>
              <w:tabs>
                <w:tab w:val="left" w:pos="5954"/>
              </w:tabs>
              <w:rPr>
                <w:rFonts w:ascii="STE Info Office" w:hAnsi="STE Info Office" w:cs="Arial"/>
                <w:sz w:val="10"/>
                <w:szCs w:val="10"/>
                <w:lang w:val="fr-CH"/>
              </w:rPr>
            </w:pPr>
          </w:p>
        </w:tc>
        <w:tc>
          <w:tcPr>
            <w:tcW w:w="1436" w:type="dxa"/>
            <w:shd w:val="clear" w:color="auto" w:fill="auto"/>
          </w:tcPr>
          <w:p w14:paraId="474A094D" w14:textId="77777777" w:rsidR="00BD321F" w:rsidRPr="009F0BDA" w:rsidRDefault="00BD321F" w:rsidP="00E05C64">
            <w:pPr>
              <w:tabs>
                <w:tab w:val="left" w:pos="5954"/>
              </w:tabs>
              <w:ind w:left="72"/>
              <w:rPr>
                <w:rFonts w:ascii="STE Info Office" w:hAnsi="STE Info Office" w:cs="Arial"/>
                <w:sz w:val="10"/>
                <w:szCs w:val="10"/>
                <w:lang w:val="fr-CH"/>
              </w:rPr>
            </w:pPr>
          </w:p>
        </w:tc>
        <w:tc>
          <w:tcPr>
            <w:tcW w:w="2979" w:type="dxa"/>
            <w:shd w:val="clear" w:color="auto" w:fill="auto"/>
          </w:tcPr>
          <w:p w14:paraId="7E53B53F" w14:textId="77777777" w:rsidR="00BD321F" w:rsidRPr="009F0BDA" w:rsidRDefault="00BD321F" w:rsidP="00E05C64">
            <w:pPr>
              <w:tabs>
                <w:tab w:val="left" w:pos="5954"/>
              </w:tabs>
              <w:rPr>
                <w:rFonts w:ascii="STE Info Office" w:hAnsi="STE Info Office" w:cs="Arial"/>
                <w:sz w:val="10"/>
                <w:szCs w:val="10"/>
                <w:lang w:val="fr-CH"/>
              </w:rPr>
            </w:pPr>
          </w:p>
        </w:tc>
      </w:tr>
    </w:tbl>
    <w:p w14:paraId="4DFE5209" w14:textId="77777777" w:rsidR="00BD321F" w:rsidRPr="009F0BDA" w:rsidRDefault="00BD321F" w:rsidP="00BD321F">
      <w:pPr>
        <w:rPr>
          <w:rFonts w:ascii="STE Info Office" w:hAnsi="STE Info Office" w:cs="Arial"/>
          <w:sz w:val="10"/>
          <w:szCs w:val="10"/>
          <w:lang w:val="fr-CH"/>
        </w:rPr>
      </w:pPr>
    </w:p>
    <w:p w14:paraId="309E0966" w14:textId="77777777" w:rsidR="0025405A" w:rsidRPr="009F0BDA" w:rsidRDefault="009F0BDA">
      <w:pPr>
        <w:spacing w:line="300" w:lineRule="atLeast"/>
        <w:ind w:right="83"/>
        <w:rPr>
          <w:rFonts w:ascii="STE Info Office" w:hAnsi="STE Info Office" w:cs="Arial"/>
          <w:sz w:val="19"/>
          <w:szCs w:val="19"/>
          <w:lang w:val="fr-CH"/>
        </w:rPr>
      </w:pPr>
      <w:r w:rsidRPr="009F0BDA">
        <w:rPr>
          <w:rFonts w:ascii="STE Info Office" w:hAnsi="STE Info Office" w:cs="Arial"/>
          <w:sz w:val="19"/>
          <w:szCs w:val="19"/>
          <w:lang w:val="fr-CH"/>
        </w:rPr>
        <w:t>A differenza dei sistemi a pompa di calore per il riscaldamento, le pompe di calore per l'acqua calda sanitaria (</w:t>
      </w:r>
      <w:r w:rsidR="001E1864" w:rsidRPr="009F0BDA">
        <w:rPr>
          <w:rFonts w:ascii="STE Info Office" w:hAnsi="STE Info Office" w:cs="Arial"/>
          <w:sz w:val="19"/>
          <w:szCs w:val="19"/>
          <w:lang w:val="fr-CH"/>
        </w:rPr>
        <w:t xml:space="preserve">note </w:t>
      </w:r>
      <w:r w:rsidRPr="009F0BDA">
        <w:rPr>
          <w:rFonts w:ascii="STE Info Office" w:hAnsi="STE Info Office" w:cs="Arial"/>
          <w:sz w:val="19"/>
          <w:szCs w:val="19"/>
          <w:lang w:val="fr-CH"/>
        </w:rPr>
        <w:t xml:space="preserve">anche </w:t>
      </w:r>
      <w:r w:rsidR="001E1864" w:rsidRPr="009F0BDA">
        <w:rPr>
          <w:rFonts w:ascii="STE Info Office" w:hAnsi="STE Info Office" w:cs="Arial"/>
          <w:sz w:val="19"/>
          <w:szCs w:val="19"/>
          <w:lang w:val="fr-CH"/>
        </w:rPr>
        <w:t xml:space="preserve">come </w:t>
      </w:r>
      <w:r w:rsidRPr="009F0BDA">
        <w:rPr>
          <w:rFonts w:ascii="STE Info Office" w:hAnsi="STE Info Office" w:cs="Arial"/>
          <w:sz w:val="19"/>
          <w:szCs w:val="19"/>
          <w:lang w:val="fr-CH"/>
        </w:rPr>
        <w:t xml:space="preserve">pompe di calore per l'acqua calda o pompe di calore per l'acqua calda sanitaria) riscaldano solo l'acqua calda sanitaria e non possono essere utilizzate per il riscaldamento o il raffreddamento. I sistemi aspirano l'aria esterna o utilizzano l'aria ambiente del locale di installazione, preferibilmente un ripostiglio relativamente caldo a causa dell'uso di lavatrice, congelatore o asciugatrice, ad esempio. </w:t>
      </w:r>
    </w:p>
    <w:p w14:paraId="39DB57A3" w14:textId="77777777" w:rsidR="00BD321F" w:rsidRPr="009F0BDA" w:rsidRDefault="00BD321F" w:rsidP="00D0592C">
      <w:pPr>
        <w:spacing w:line="300" w:lineRule="atLeast"/>
        <w:ind w:right="83"/>
        <w:rPr>
          <w:rFonts w:ascii="STE Info Office" w:hAnsi="STE Info Office" w:cs="Arial"/>
          <w:sz w:val="19"/>
          <w:szCs w:val="19"/>
          <w:lang w:val="fr-CH"/>
        </w:rPr>
      </w:pPr>
    </w:p>
    <w:p w14:paraId="2EBDC9EE" w14:textId="77777777" w:rsidR="00D0592C" w:rsidRPr="009F0BDA" w:rsidRDefault="00D0592C" w:rsidP="00D0592C">
      <w:pPr>
        <w:spacing w:line="300" w:lineRule="atLeast"/>
        <w:ind w:right="83"/>
        <w:rPr>
          <w:rFonts w:ascii="STE Info Office" w:hAnsi="STE Info Office" w:cs="Arial"/>
          <w:sz w:val="19"/>
          <w:szCs w:val="19"/>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9F0BDA" w14:paraId="29C57D9B" w14:textId="77777777" w:rsidTr="00A32B90">
        <w:trPr>
          <w:trHeight w:val="113"/>
        </w:trPr>
        <w:tc>
          <w:tcPr>
            <w:tcW w:w="1800" w:type="dxa"/>
            <w:shd w:val="clear" w:color="auto" w:fill="auto"/>
          </w:tcPr>
          <w:p w14:paraId="41F86E67" w14:textId="77777777" w:rsidR="00D0592C" w:rsidRPr="009F0BDA"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72B02F12" w14:textId="77777777" w:rsidR="00D0592C" w:rsidRPr="009F0BDA"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6C0AB495" w14:textId="77777777" w:rsidR="00D0592C" w:rsidRPr="009F0BDA"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71BE9975" w14:textId="77777777" w:rsidR="00D0592C" w:rsidRPr="009F0BDA"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38121BE9" w14:textId="77777777" w:rsidR="00D0592C" w:rsidRPr="009F0BDA" w:rsidRDefault="00D0592C" w:rsidP="00C34951">
            <w:pPr>
              <w:tabs>
                <w:tab w:val="left" w:pos="5954"/>
              </w:tabs>
              <w:rPr>
                <w:rFonts w:ascii="STE Info Office" w:hAnsi="STE Info Office" w:cs="Arial"/>
                <w:sz w:val="10"/>
                <w:szCs w:val="10"/>
                <w:lang w:val="fr-CH"/>
              </w:rPr>
            </w:pPr>
          </w:p>
        </w:tc>
      </w:tr>
    </w:tbl>
    <w:p w14:paraId="1870737C" w14:textId="77777777" w:rsidR="0025405A" w:rsidRDefault="009F0BDA">
      <w:pPr>
        <w:tabs>
          <w:tab w:val="left" w:pos="1800"/>
          <w:tab w:val="left" w:pos="3720"/>
          <w:tab w:val="left" w:pos="5400"/>
          <w:tab w:val="left" w:pos="7080"/>
        </w:tabs>
        <w:spacing w:line="300" w:lineRule="atLeast"/>
        <w:rPr>
          <w:rFonts w:ascii="STE Info Office" w:hAnsi="STE Info Office" w:cs="Arial"/>
          <w:b/>
          <w:color w:val="7F7F7F"/>
          <w:sz w:val="16"/>
          <w:szCs w:val="16"/>
        </w:rPr>
      </w:pPr>
      <w:r w:rsidRPr="007F44AE">
        <w:rPr>
          <w:rFonts w:ascii="STE Info Office" w:hAnsi="STE Info Office" w:cs="Arial"/>
          <w:b/>
          <w:color w:val="7F7F7F"/>
          <w:sz w:val="16"/>
          <w:szCs w:val="16"/>
        </w:rPr>
        <w:t>Didascalie:</w:t>
      </w:r>
    </w:p>
    <w:p w14:paraId="2D0B1D29" w14:textId="77777777" w:rsidR="00EA7083" w:rsidRDefault="00EA7083" w:rsidP="00D0592C">
      <w:pPr>
        <w:pStyle w:val="Pressetext"/>
        <w:spacing w:after="0" w:line="300" w:lineRule="atLeast"/>
        <w:rPr>
          <w:rFonts w:ascii="STE Info Office" w:hAnsi="STE Info Office"/>
          <w:color w:val="auto"/>
          <w:sz w:val="16"/>
          <w:szCs w:val="16"/>
        </w:rPr>
      </w:pPr>
    </w:p>
    <w:p w14:paraId="1E6A81D1" w14:textId="77777777" w:rsidR="00474069" w:rsidRDefault="00474069" w:rsidP="00D0592C">
      <w:pPr>
        <w:pStyle w:val="Pressetext"/>
        <w:spacing w:after="0" w:line="300" w:lineRule="atLeast"/>
        <w:rPr>
          <w:rFonts w:ascii="STE Info Office" w:hAnsi="STE Info Office"/>
          <w:color w:val="auto"/>
          <w:sz w:val="16"/>
          <w:szCs w:val="16"/>
        </w:rPr>
        <w:sectPr w:rsidR="00474069" w:rsidSect="00B87077">
          <w:headerReference w:type="default" r:id="rId8"/>
          <w:footerReference w:type="default" r:id="rId9"/>
          <w:pgSz w:w="11906" w:h="16838" w:code="9"/>
          <w:pgMar w:top="2268" w:right="849" w:bottom="1276" w:left="1134" w:header="425" w:footer="425" w:gutter="0"/>
          <w:cols w:space="708"/>
          <w:docGrid w:linePitch="360"/>
        </w:sectPr>
      </w:pPr>
    </w:p>
    <w:p w14:paraId="7702F32F" w14:textId="77777777" w:rsidR="00EA7083" w:rsidRDefault="00474069" w:rsidP="00D0592C">
      <w:pPr>
        <w:pStyle w:val="Pressetext"/>
        <w:spacing w:after="0" w:line="300" w:lineRule="atLeast"/>
        <w:rPr>
          <w:rFonts w:ascii="STE Info Office" w:hAnsi="STE Info Office"/>
          <w:color w:val="auto"/>
          <w:sz w:val="16"/>
          <w:szCs w:val="16"/>
        </w:rPr>
      </w:pPr>
      <w:r>
        <w:rPr>
          <w:noProof/>
        </w:rPr>
        <w:drawing>
          <wp:inline distT="0" distB="0" distL="0" distR="0" wp14:anchorId="1ACD5A66" wp14:editId="5311CC34">
            <wp:extent cx="1440000" cy="1440000"/>
            <wp:effectExtent l="0" t="0" r="8255" b="8255"/>
            <wp:docPr id="11609525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47383E1F" w14:textId="64E97BB4" w:rsidR="0025405A" w:rsidRPr="009F0BDA" w:rsidRDefault="009F0BDA">
      <w:pPr>
        <w:pStyle w:val="Pressetext"/>
        <w:spacing w:after="0" w:line="300" w:lineRule="atLeast"/>
        <w:rPr>
          <w:rFonts w:ascii="STE Info Office" w:hAnsi="STE Info Office"/>
          <w:color w:val="auto"/>
          <w:sz w:val="16"/>
          <w:szCs w:val="16"/>
          <w:lang w:val="fr-CH"/>
        </w:rPr>
      </w:pPr>
      <w:r w:rsidRPr="009F0BDA">
        <w:rPr>
          <w:rFonts w:ascii="STE Info Office" w:hAnsi="STE Info Office"/>
          <w:color w:val="auto"/>
          <w:sz w:val="16"/>
          <w:szCs w:val="16"/>
          <w:lang w:val="fr-CH"/>
        </w:rPr>
        <w:t>Fig</w:t>
      </w:r>
      <w:r>
        <w:rPr>
          <w:rFonts w:ascii="STE Info Office" w:hAnsi="STE Info Office"/>
          <w:color w:val="auto"/>
          <w:sz w:val="16"/>
          <w:szCs w:val="16"/>
          <w:lang w:val="fr-CH"/>
        </w:rPr>
        <w:t>.</w:t>
      </w:r>
      <w:r w:rsidRPr="009F0BDA">
        <w:rPr>
          <w:rFonts w:ascii="STE Info Office" w:hAnsi="STE Info Office"/>
          <w:color w:val="auto"/>
          <w:sz w:val="16"/>
          <w:szCs w:val="16"/>
          <w:lang w:val="fr-CH"/>
        </w:rPr>
        <w:t xml:space="preserve"> </w:t>
      </w:r>
      <w:proofErr w:type="gramStart"/>
      <w:r w:rsidRPr="009F0BDA">
        <w:rPr>
          <w:rFonts w:ascii="STE Info Office" w:hAnsi="STE Info Office"/>
          <w:color w:val="auto"/>
          <w:sz w:val="16"/>
          <w:szCs w:val="16"/>
          <w:lang w:val="fr-CH"/>
        </w:rPr>
        <w:t>1:</w:t>
      </w:r>
      <w:proofErr w:type="gramEnd"/>
      <w:r w:rsidRPr="009F0BDA">
        <w:rPr>
          <w:rFonts w:ascii="STE Info Office" w:hAnsi="STE Info Office"/>
          <w:color w:val="auto"/>
          <w:sz w:val="16"/>
          <w:szCs w:val="16"/>
          <w:lang w:val="fr-CH"/>
        </w:rPr>
        <w:t xml:space="preserve"> </w:t>
      </w:r>
      <w:r w:rsidR="00EA7083" w:rsidRPr="009F0BDA">
        <w:rPr>
          <w:rFonts w:ascii="STE Info Office" w:hAnsi="STE Info Office"/>
          <w:color w:val="auto"/>
          <w:sz w:val="16"/>
          <w:szCs w:val="16"/>
          <w:lang w:val="fr-CH"/>
        </w:rPr>
        <w:t>Pompe di calore a sorgente d'aria</w:t>
      </w:r>
    </w:p>
    <w:p w14:paraId="53B40267" w14:textId="77777777" w:rsidR="00EA7083" w:rsidRPr="009F0BDA" w:rsidRDefault="00EA7083" w:rsidP="00D0592C">
      <w:pPr>
        <w:pStyle w:val="Pressetext"/>
        <w:spacing w:after="0" w:line="300" w:lineRule="atLeast"/>
        <w:rPr>
          <w:rFonts w:ascii="STE Info Office" w:hAnsi="STE Info Office"/>
          <w:color w:val="auto"/>
          <w:sz w:val="16"/>
          <w:szCs w:val="16"/>
          <w:lang w:val="fr-CH"/>
        </w:rPr>
      </w:pPr>
    </w:p>
    <w:p w14:paraId="3BCD0CC6" w14:textId="77777777" w:rsidR="00EA7083" w:rsidRPr="007F44AE" w:rsidRDefault="00474069" w:rsidP="00D0592C">
      <w:pPr>
        <w:pStyle w:val="Pressetext"/>
        <w:spacing w:after="0" w:line="300" w:lineRule="atLeast"/>
        <w:rPr>
          <w:rFonts w:ascii="STE Info Office" w:hAnsi="STE Info Office"/>
          <w:color w:val="auto"/>
          <w:sz w:val="16"/>
          <w:szCs w:val="16"/>
        </w:rPr>
      </w:pPr>
      <w:r>
        <w:rPr>
          <w:noProof/>
        </w:rPr>
        <w:drawing>
          <wp:inline distT="0" distB="0" distL="0" distR="0" wp14:anchorId="6CD3B5DD" wp14:editId="10F4CA5C">
            <wp:extent cx="1440000" cy="1440000"/>
            <wp:effectExtent l="0" t="0" r="8255" b="8255"/>
            <wp:docPr id="191720811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446FDC39" w14:textId="524D96F5" w:rsidR="0025405A" w:rsidRPr="009F0BDA" w:rsidRDefault="009F0BDA">
      <w:pPr>
        <w:pStyle w:val="Pressetext"/>
        <w:spacing w:after="0" w:line="300" w:lineRule="atLeast"/>
        <w:rPr>
          <w:rFonts w:ascii="STE Info Office" w:hAnsi="STE Info Office"/>
          <w:color w:val="auto"/>
          <w:sz w:val="16"/>
          <w:szCs w:val="16"/>
          <w:lang w:val="fr-CH"/>
        </w:rPr>
      </w:pPr>
      <w:r w:rsidRPr="009F0BDA">
        <w:rPr>
          <w:rFonts w:ascii="STE Info Office" w:hAnsi="STE Info Office"/>
          <w:color w:val="auto"/>
          <w:sz w:val="16"/>
          <w:szCs w:val="16"/>
          <w:lang w:val="fr-CH"/>
        </w:rPr>
        <w:t>Fig</w:t>
      </w:r>
      <w:r>
        <w:rPr>
          <w:rFonts w:ascii="STE Info Office" w:hAnsi="STE Info Office"/>
          <w:color w:val="auto"/>
          <w:sz w:val="16"/>
          <w:szCs w:val="16"/>
          <w:lang w:val="fr-CH"/>
        </w:rPr>
        <w:t>.</w:t>
      </w:r>
      <w:r w:rsidRPr="009F0BDA">
        <w:rPr>
          <w:rFonts w:ascii="STE Info Office" w:hAnsi="STE Info Office"/>
          <w:color w:val="auto"/>
          <w:sz w:val="16"/>
          <w:szCs w:val="16"/>
          <w:lang w:val="fr-CH"/>
        </w:rPr>
        <w:t xml:space="preserve"> </w:t>
      </w:r>
      <w:proofErr w:type="gramStart"/>
      <w:r w:rsidRPr="009F0BDA">
        <w:rPr>
          <w:rFonts w:ascii="STE Info Office" w:hAnsi="STE Info Office"/>
          <w:color w:val="auto"/>
          <w:sz w:val="16"/>
          <w:szCs w:val="16"/>
          <w:lang w:val="fr-CH"/>
        </w:rPr>
        <w:t>2:</w:t>
      </w:r>
      <w:proofErr w:type="gramEnd"/>
      <w:r w:rsidRPr="009F0BDA">
        <w:rPr>
          <w:rFonts w:ascii="STE Info Office" w:hAnsi="STE Info Office"/>
          <w:color w:val="auto"/>
          <w:sz w:val="16"/>
          <w:szCs w:val="16"/>
          <w:lang w:val="fr-CH"/>
        </w:rPr>
        <w:t xml:space="preserve"> </w:t>
      </w:r>
      <w:r w:rsidR="00EA7083" w:rsidRPr="009F0BDA">
        <w:rPr>
          <w:rFonts w:ascii="STE Info Office" w:hAnsi="STE Info Office"/>
          <w:color w:val="auto"/>
          <w:sz w:val="16"/>
          <w:szCs w:val="16"/>
          <w:lang w:val="fr-CH"/>
        </w:rPr>
        <w:t>Pompe di calore a sorgente terrestre</w:t>
      </w:r>
    </w:p>
    <w:p w14:paraId="12605DD0" w14:textId="77777777" w:rsidR="00EA7083" w:rsidRPr="007F44AE" w:rsidRDefault="00474069" w:rsidP="00D0592C">
      <w:pPr>
        <w:pStyle w:val="Pressetext"/>
        <w:spacing w:after="0" w:line="300" w:lineRule="atLeast"/>
        <w:rPr>
          <w:rFonts w:ascii="STE Info Office" w:hAnsi="STE Info Office"/>
          <w:color w:val="auto"/>
          <w:sz w:val="16"/>
          <w:szCs w:val="16"/>
        </w:rPr>
      </w:pPr>
      <w:r>
        <w:rPr>
          <w:noProof/>
        </w:rPr>
        <w:drawing>
          <wp:inline distT="0" distB="0" distL="0" distR="0" wp14:anchorId="1A03F4A1" wp14:editId="24CC89B9">
            <wp:extent cx="1440000" cy="1440000"/>
            <wp:effectExtent l="0" t="0" r="8255" b="8255"/>
            <wp:docPr id="21268226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15FBA5A5" w14:textId="3D785860" w:rsidR="0025405A" w:rsidRPr="009F0BDA" w:rsidRDefault="009F0BDA">
      <w:pPr>
        <w:pStyle w:val="Pressetext"/>
        <w:spacing w:after="0" w:line="300" w:lineRule="atLeast"/>
        <w:rPr>
          <w:rFonts w:ascii="STE Info Office" w:hAnsi="STE Info Office"/>
          <w:color w:val="auto"/>
          <w:sz w:val="16"/>
          <w:szCs w:val="16"/>
          <w:lang w:val="fr-CH"/>
        </w:rPr>
      </w:pPr>
      <w:r w:rsidRPr="009F0BDA">
        <w:rPr>
          <w:rFonts w:ascii="STE Info Office" w:hAnsi="STE Info Office"/>
          <w:color w:val="auto"/>
          <w:sz w:val="16"/>
          <w:szCs w:val="16"/>
          <w:lang w:val="fr-CH"/>
        </w:rPr>
        <w:t>Fig</w:t>
      </w:r>
      <w:r>
        <w:rPr>
          <w:rFonts w:ascii="STE Info Office" w:hAnsi="STE Info Office"/>
          <w:color w:val="auto"/>
          <w:sz w:val="16"/>
          <w:szCs w:val="16"/>
          <w:lang w:val="fr-CH"/>
        </w:rPr>
        <w:t>.</w:t>
      </w:r>
      <w:r w:rsidRPr="009F0BDA">
        <w:rPr>
          <w:rFonts w:ascii="STE Info Office" w:hAnsi="STE Info Office"/>
          <w:color w:val="auto"/>
          <w:sz w:val="16"/>
          <w:szCs w:val="16"/>
          <w:lang w:val="fr-CH"/>
        </w:rPr>
        <w:t xml:space="preserve"> </w:t>
      </w:r>
      <w:proofErr w:type="gramStart"/>
      <w:r w:rsidRPr="009F0BDA">
        <w:rPr>
          <w:rFonts w:ascii="STE Info Office" w:hAnsi="STE Info Office"/>
          <w:color w:val="auto"/>
          <w:sz w:val="16"/>
          <w:szCs w:val="16"/>
          <w:lang w:val="fr-CH"/>
        </w:rPr>
        <w:t>3:</w:t>
      </w:r>
      <w:proofErr w:type="gramEnd"/>
      <w:r w:rsidRPr="009F0BDA">
        <w:rPr>
          <w:rFonts w:ascii="STE Info Office" w:hAnsi="STE Info Office"/>
          <w:color w:val="auto"/>
          <w:sz w:val="16"/>
          <w:szCs w:val="16"/>
          <w:lang w:val="fr-CH"/>
        </w:rPr>
        <w:t xml:space="preserve"> </w:t>
      </w:r>
      <w:r w:rsidR="00EA7083" w:rsidRPr="009F0BDA">
        <w:rPr>
          <w:rFonts w:ascii="STE Info Office" w:hAnsi="STE Info Office"/>
          <w:color w:val="auto"/>
          <w:sz w:val="16"/>
          <w:szCs w:val="16"/>
          <w:lang w:val="fr-CH"/>
        </w:rPr>
        <w:t>Pompe di calore ad acqua di falda</w:t>
      </w:r>
    </w:p>
    <w:p w14:paraId="720E5D71" w14:textId="77777777" w:rsidR="00EA7083" w:rsidRPr="009F0BDA" w:rsidRDefault="00EA7083" w:rsidP="00D0592C">
      <w:pPr>
        <w:pStyle w:val="Pressetext"/>
        <w:spacing w:after="0" w:line="300" w:lineRule="atLeast"/>
        <w:rPr>
          <w:rFonts w:ascii="STE Info Office" w:hAnsi="STE Info Office"/>
          <w:color w:val="auto"/>
          <w:sz w:val="16"/>
          <w:szCs w:val="16"/>
          <w:lang w:val="fr-CH"/>
        </w:rPr>
      </w:pPr>
    </w:p>
    <w:p w14:paraId="2C23A23A" w14:textId="77777777" w:rsidR="00EA7083" w:rsidRPr="007F44AE" w:rsidRDefault="00474069" w:rsidP="00EA7083">
      <w:pPr>
        <w:pStyle w:val="Pressetext"/>
        <w:spacing w:after="0" w:line="300" w:lineRule="atLeast"/>
        <w:rPr>
          <w:rFonts w:ascii="STE Info Office" w:hAnsi="STE Info Office"/>
          <w:color w:val="auto"/>
          <w:sz w:val="16"/>
          <w:szCs w:val="16"/>
        </w:rPr>
      </w:pPr>
      <w:r>
        <w:rPr>
          <w:noProof/>
        </w:rPr>
        <w:drawing>
          <wp:inline distT="0" distB="0" distL="0" distR="0" wp14:anchorId="55CC51C0" wp14:editId="1A6920E6">
            <wp:extent cx="1440000" cy="1440000"/>
            <wp:effectExtent l="0" t="0" r="8255" b="8255"/>
            <wp:docPr id="153671124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6E134D61" w14:textId="482B41AA" w:rsidR="0025405A" w:rsidRPr="009F0BDA" w:rsidRDefault="009F0BDA">
      <w:pPr>
        <w:pStyle w:val="Pressetext"/>
        <w:spacing w:after="0" w:line="300" w:lineRule="atLeast"/>
        <w:rPr>
          <w:rFonts w:ascii="STE Info Office" w:hAnsi="STE Info Office"/>
          <w:color w:val="auto"/>
          <w:sz w:val="16"/>
          <w:szCs w:val="16"/>
          <w:lang w:val="fr-CH"/>
        </w:rPr>
      </w:pPr>
      <w:r w:rsidRPr="009F0BDA">
        <w:rPr>
          <w:rFonts w:ascii="STE Info Office" w:hAnsi="STE Info Office"/>
          <w:color w:val="auto"/>
          <w:sz w:val="16"/>
          <w:szCs w:val="16"/>
          <w:lang w:val="fr-CH"/>
        </w:rPr>
        <w:t>Fig</w:t>
      </w:r>
      <w:r>
        <w:rPr>
          <w:rFonts w:ascii="STE Info Office" w:hAnsi="STE Info Office"/>
          <w:color w:val="auto"/>
          <w:sz w:val="16"/>
          <w:szCs w:val="16"/>
          <w:lang w:val="fr-CH"/>
        </w:rPr>
        <w:t>.</w:t>
      </w:r>
      <w:r w:rsidRPr="009F0BDA">
        <w:rPr>
          <w:rFonts w:ascii="STE Info Office" w:hAnsi="STE Info Office"/>
          <w:color w:val="auto"/>
          <w:sz w:val="16"/>
          <w:szCs w:val="16"/>
          <w:lang w:val="fr-CH"/>
        </w:rPr>
        <w:t xml:space="preserve"> </w:t>
      </w:r>
      <w:proofErr w:type="gramStart"/>
      <w:r w:rsidRPr="009F0BDA">
        <w:rPr>
          <w:rFonts w:ascii="STE Info Office" w:hAnsi="STE Info Office"/>
          <w:color w:val="auto"/>
          <w:sz w:val="16"/>
          <w:szCs w:val="16"/>
          <w:lang w:val="fr-CH"/>
        </w:rPr>
        <w:t>3:</w:t>
      </w:r>
      <w:proofErr w:type="gramEnd"/>
      <w:r w:rsidRPr="009F0BDA">
        <w:rPr>
          <w:rFonts w:ascii="STE Info Office" w:hAnsi="STE Info Office"/>
          <w:color w:val="auto"/>
          <w:sz w:val="16"/>
          <w:szCs w:val="16"/>
          <w:lang w:val="fr-CH"/>
        </w:rPr>
        <w:t xml:space="preserve"> </w:t>
      </w:r>
      <w:r w:rsidRPr="009F0BDA">
        <w:rPr>
          <w:rFonts w:ascii="STE Info Office" w:hAnsi="STE Info Office"/>
          <w:color w:val="auto"/>
          <w:sz w:val="16"/>
          <w:szCs w:val="16"/>
          <w:lang w:val="fr-CH"/>
        </w:rPr>
        <w:t>Pompe di calore per acqua calda sanitaria</w:t>
      </w:r>
    </w:p>
    <w:p w14:paraId="758C78EC" w14:textId="77777777" w:rsidR="00474069" w:rsidRPr="009F0BDA" w:rsidRDefault="00474069" w:rsidP="00D0592C">
      <w:pPr>
        <w:pStyle w:val="Pressetext"/>
        <w:spacing w:after="0" w:line="300" w:lineRule="atLeast"/>
        <w:rPr>
          <w:rFonts w:ascii="STE Info Office" w:hAnsi="STE Info Office"/>
          <w:color w:val="auto"/>
          <w:sz w:val="16"/>
          <w:szCs w:val="16"/>
          <w:lang w:val="fr-CH"/>
        </w:rPr>
        <w:sectPr w:rsidR="00474069" w:rsidRPr="009F0BDA" w:rsidSect="00474069">
          <w:type w:val="continuous"/>
          <w:pgSz w:w="11906" w:h="16838" w:code="9"/>
          <w:pgMar w:top="2268" w:right="849" w:bottom="1134" w:left="1134" w:header="425" w:footer="425" w:gutter="0"/>
          <w:cols w:num="2" w:space="708"/>
          <w:docGrid w:linePitch="360"/>
        </w:sectPr>
      </w:pPr>
    </w:p>
    <w:p w14:paraId="2907EB26" w14:textId="77777777" w:rsidR="00D0592C" w:rsidRPr="009F0BDA" w:rsidRDefault="00D0592C" w:rsidP="00D0592C">
      <w:pPr>
        <w:pStyle w:val="Pressetext"/>
        <w:spacing w:after="0" w:line="300" w:lineRule="atLeast"/>
        <w:rPr>
          <w:rFonts w:ascii="STE Info Office" w:hAnsi="STE Info Office"/>
          <w:color w:val="auto"/>
          <w:sz w:val="16"/>
          <w:szCs w:val="16"/>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9F0BDA" w14:paraId="37D73959" w14:textId="77777777" w:rsidTr="00A32B90">
        <w:trPr>
          <w:trHeight w:val="113"/>
        </w:trPr>
        <w:tc>
          <w:tcPr>
            <w:tcW w:w="1800" w:type="dxa"/>
            <w:shd w:val="clear" w:color="auto" w:fill="auto"/>
          </w:tcPr>
          <w:p w14:paraId="2FD4DC8F" w14:textId="77777777" w:rsidR="00D0592C" w:rsidRPr="009F0BDA"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141E25EE" w14:textId="77777777" w:rsidR="00D0592C" w:rsidRPr="009F0BDA"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63A1D5FA" w14:textId="77777777" w:rsidR="00D0592C" w:rsidRPr="009F0BDA"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529AD2B4" w14:textId="77777777" w:rsidR="00D0592C" w:rsidRPr="009F0BDA"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18921909" w14:textId="77777777" w:rsidR="00D0592C" w:rsidRPr="009F0BDA" w:rsidRDefault="00D0592C" w:rsidP="00C34951">
            <w:pPr>
              <w:tabs>
                <w:tab w:val="left" w:pos="5954"/>
              </w:tabs>
              <w:rPr>
                <w:rFonts w:ascii="STE Info Office" w:hAnsi="STE Info Office" w:cs="Arial"/>
                <w:sz w:val="10"/>
                <w:szCs w:val="10"/>
                <w:lang w:val="fr-CH"/>
              </w:rPr>
            </w:pPr>
          </w:p>
        </w:tc>
      </w:tr>
    </w:tbl>
    <w:p w14:paraId="56BFE552" w14:textId="77777777" w:rsidR="00D0592C" w:rsidRPr="009F0BDA" w:rsidRDefault="00D0592C" w:rsidP="00D0592C">
      <w:pPr>
        <w:spacing w:line="300" w:lineRule="atLeast"/>
        <w:ind w:right="83"/>
        <w:rPr>
          <w:rFonts w:ascii="STE Info Office" w:hAnsi="STE Info Office" w:cs="Arial"/>
          <w:sz w:val="19"/>
          <w:szCs w:val="19"/>
          <w:lang w:val="fr-CH"/>
        </w:rPr>
      </w:pPr>
    </w:p>
    <w:sectPr w:rsidR="00D0592C" w:rsidRPr="009F0BDA" w:rsidSect="00474069">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5471" w14:textId="77777777" w:rsidR="004C3A04" w:rsidRDefault="004C3A04">
      <w:r>
        <w:separator/>
      </w:r>
    </w:p>
  </w:endnote>
  <w:endnote w:type="continuationSeparator" w:id="0">
    <w:p w14:paraId="5F8BBCE6"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5995" w14:textId="77777777" w:rsidR="0025405A" w:rsidRDefault="009F0BDA">
    <w:pPr>
      <w:tabs>
        <w:tab w:val="left" w:pos="9072"/>
      </w:tabs>
      <w:spacing w:before="102"/>
      <w:rPr>
        <w:rFonts w:ascii="STEInfoText-Bold" w:hAnsi="STEInfoText-Bold"/>
        <w:bCs/>
        <w:color w:val="A1A3A6"/>
        <w:spacing w:val="6"/>
        <w:sz w:val="18"/>
      </w:rPr>
    </w:pPr>
    <w:r w:rsidRPr="00AE7086">
      <w:rPr>
        <w:rFonts w:ascii="STE Info Office" w:hAnsi="STEInfoText-Bold"/>
        <w:bCs/>
        <w:noProof/>
        <w:spacing w:val="6"/>
        <w:sz w:val="19"/>
      </w:rPr>
      <mc:AlternateContent>
        <mc:Choice Requires="wps">
          <w:drawing>
            <wp:anchor distT="0" distB="0" distL="114300" distR="114300" simplePos="0" relativeHeight="251660288" behindDoc="0" locked="0" layoutInCell="1" allowOverlap="1" wp14:anchorId="76FDA99B" wp14:editId="7C608F40">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18"/>
      </w:rPr>
      <w:t>STIEBEL ELTRON AG | Gass 8 | 5242 Lupfig</w:t>
    </w:r>
  </w:p>
  <w:p w14:paraId="75B66E36" w14:textId="77777777" w:rsidR="0025405A" w:rsidRDefault="009F0BDA">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18"/>
        <w:szCs w:val="18"/>
        <w:lang w:val="de-CH"/>
      </w:rPr>
      <w:t xml:space="preserve">056 464 05 00 | </w:t>
    </w:r>
    <w:r w:rsidRPr="007C1D65">
      <w:rPr>
        <w:rFonts w:ascii="STEInfoText-Regular" w:hAnsi="STEInfoText-Regular"/>
        <w:color w:val="A1A3A6"/>
        <w:spacing w:val="-1"/>
        <w:sz w:val="18"/>
        <w:lang w:val="de-CH"/>
      </w:rPr>
      <w:t xml:space="preserve">info@stiebel-eltron.ch </w:t>
    </w:r>
    <w:r w:rsidRPr="00FE0A4E">
      <w:rPr>
        <w:rFonts w:ascii="STEInfoText-Regular" w:hAnsi="STEInfoText-Regular"/>
        <w:color w:val="A1A3A6"/>
        <w:spacing w:val="-1"/>
        <w:sz w:val="18"/>
        <w:lang w:val="de-CH"/>
      </w:rPr>
      <w:tab/>
    </w:r>
    <w:hyperlink r:id="rId1" w:history="1">
      <w:r w:rsidRPr="00A32B90">
        <w:rPr>
          <w:rStyle w:val="Hyperlink"/>
          <w:rFonts w:ascii="F2F OCR Bczyk Com" w:hAnsi="F2F OCR Bczyk Com"/>
          <w:color w:val="BA0C2F"/>
          <w:spacing w:val="6"/>
          <w:sz w:val="17"/>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CB7B" w14:textId="77777777" w:rsidR="004C3A04" w:rsidRDefault="004C3A04">
      <w:r>
        <w:separator/>
      </w:r>
    </w:p>
  </w:footnote>
  <w:footnote w:type="continuationSeparator" w:id="0">
    <w:p w14:paraId="5E4E597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5155" w14:textId="77777777" w:rsidR="0025405A" w:rsidRDefault="009F0BDA">
    <w:pPr>
      <w:pStyle w:val="Kopfzeile"/>
      <w:jc w:val="right"/>
    </w:pPr>
    <w:r>
      <w:rPr>
        <w:noProof/>
        <w:lang w:val="de-CH" w:eastAsia="de-CH"/>
      </w:rPr>
      <w:drawing>
        <wp:anchor distT="0" distB="0" distL="114300" distR="114300" simplePos="0" relativeHeight="251658240" behindDoc="0" locked="0" layoutInCell="1" allowOverlap="1" wp14:anchorId="39E7A239" wp14:editId="064743B8">
          <wp:simplePos x="0" y="0"/>
          <wp:positionH relativeFrom="column">
            <wp:posOffset>4667456</wp:posOffset>
          </wp:positionH>
          <wp:positionV relativeFrom="paragraph">
            <wp:posOffset>273050</wp:posOffset>
          </wp:positionV>
          <wp:extent cx="1619250" cy="266700"/>
          <wp:effectExtent l="0" t="0" r="0" b="0"/>
          <wp:wrapNone/>
          <wp:docPr id="1832746096" name="Grafik 183274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1E1864"/>
    <w:rsid w:val="00204863"/>
    <w:rsid w:val="00233414"/>
    <w:rsid w:val="00250EF2"/>
    <w:rsid w:val="0025405A"/>
    <w:rsid w:val="00266D2E"/>
    <w:rsid w:val="00286627"/>
    <w:rsid w:val="003540F8"/>
    <w:rsid w:val="003771F7"/>
    <w:rsid w:val="00383146"/>
    <w:rsid w:val="003A7535"/>
    <w:rsid w:val="003D793D"/>
    <w:rsid w:val="00413C25"/>
    <w:rsid w:val="00474069"/>
    <w:rsid w:val="004C3A04"/>
    <w:rsid w:val="004F1341"/>
    <w:rsid w:val="00514AB8"/>
    <w:rsid w:val="0052365D"/>
    <w:rsid w:val="0054702E"/>
    <w:rsid w:val="00554C70"/>
    <w:rsid w:val="0058190A"/>
    <w:rsid w:val="005C0533"/>
    <w:rsid w:val="005C737A"/>
    <w:rsid w:val="005F58B7"/>
    <w:rsid w:val="006049DE"/>
    <w:rsid w:val="00614E24"/>
    <w:rsid w:val="006222ED"/>
    <w:rsid w:val="006928E2"/>
    <w:rsid w:val="00706294"/>
    <w:rsid w:val="00746969"/>
    <w:rsid w:val="00750DFF"/>
    <w:rsid w:val="00755154"/>
    <w:rsid w:val="00770266"/>
    <w:rsid w:val="00780E59"/>
    <w:rsid w:val="00793645"/>
    <w:rsid w:val="007C0FA2"/>
    <w:rsid w:val="007C5654"/>
    <w:rsid w:val="007E72B3"/>
    <w:rsid w:val="00800D0A"/>
    <w:rsid w:val="008705F5"/>
    <w:rsid w:val="008833E8"/>
    <w:rsid w:val="008A1697"/>
    <w:rsid w:val="008C4637"/>
    <w:rsid w:val="008F194B"/>
    <w:rsid w:val="00912BAD"/>
    <w:rsid w:val="00932424"/>
    <w:rsid w:val="00943FA3"/>
    <w:rsid w:val="00944FF8"/>
    <w:rsid w:val="00981CD4"/>
    <w:rsid w:val="009A3D0C"/>
    <w:rsid w:val="009B2E24"/>
    <w:rsid w:val="009D3C2E"/>
    <w:rsid w:val="009E328E"/>
    <w:rsid w:val="009F0BDA"/>
    <w:rsid w:val="00A32B90"/>
    <w:rsid w:val="00A4659E"/>
    <w:rsid w:val="00A635E3"/>
    <w:rsid w:val="00A85300"/>
    <w:rsid w:val="00A93932"/>
    <w:rsid w:val="00AF1E4A"/>
    <w:rsid w:val="00AF5662"/>
    <w:rsid w:val="00B14648"/>
    <w:rsid w:val="00B35B17"/>
    <w:rsid w:val="00B41749"/>
    <w:rsid w:val="00B60F38"/>
    <w:rsid w:val="00B72E9A"/>
    <w:rsid w:val="00B87077"/>
    <w:rsid w:val="00BC5E1C"/>
    <w:rsid w:val="00BC5F35"/>
    <w:rsid w:val="00BD321F"/>
    <w:rsid w:val="00BD6725"/>
    <w:rsid w:val="00C03F33"/>
    <w:rsid w:val="00C26D32"/>
    <w:rsid w:val="00C44426"/>
    <w:rsid w:val="00C446E3"/>
    <w:rsid w:val="00C63D98"/>
    <w:rsid w:val="00C64D17"/>
    <w:rsid w:val="00CB298B"/>
    <w:rsid w:val="00D0592C"/>
    <w:rsid w:val="00D304DB"/>
    <w:rsid w:val="00D4784E"/>
    <w:rsid w:val="00D53190"/>
    <w:rsid w:val="00D6512E"/>
    <w:rsid w:val="00DB00BC"/>
    <w:rsid w:val="00E14391"/>
    <w:rsid w:val="00E451A6"/>
    <w:rsid w:val="00E64207"/>
    <w:rsid w:val="00E65955"/>
    <w:rsid w:val="00E91346"/>
    <w:rsid w:val="00EA5719"/>
    <w:rsid w:val="00EA7083"/>
    <w:rsid w:val="00F12034"/>
    <w:rsid w:val="00F35637"/>
    <w:rsid w:val="00F41E87"/>
    <w:rsid w:val="00F97D0E"/>
    <w:rsid w:val="00FC075F"/>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87F45"/>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1"/>
      <w:szCs w:val="21"/>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4"/>
      <w:szCs w:val="14"/>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19"/>
      <w:szCs w:val="19"/>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1"/>
      <w:szCs w:val="21"/>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3"/>
      <w:szCs w:val="23"/>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3"/>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docId:58259AD2ADB23143EF82B2EDA7DB14A2</cp:keywords>
  <cp:lastModifiedBy>Laube, Sibylle</cp:lastModifiedBy>
  <cp:revision>13</cp:revision>
  <cp:lastPrinted>2008-01-04T13:00:00Z</cp:lastPrinted>
  <dcterms:created xsi:type="dcterms:W3CDTF">2023-08-25T06:27:00Z</dcterms:created>
  <dcterms:modified xsi:type="dcterms:W3CDTF">2024-12-02T12:06:00Z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