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835D34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04BC3A8E" w:rsidR="00D0592C" w:rsidRPr="007F44AE" w:rsidRDefault="00585768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53C0DAF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4E10C6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11. Juni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4AF2916B" w:rsidR="00D0592C" w:rsidRPr="007F44AE" w:rsidRDefault="00585768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835D34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08ABE8FB" w:rsidR="00D0592C" w:rsidRPr="007F44AE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 w:rsidRPr="00585768">
        <w:rPr>
          <w:rFonts w:ascii="STE Info Office" w:hAnsi="STE Info Office" w:cs="Arial"/>
          <w:b/>
          <w:sz w:val="26"/>
          <w:szCs w:val="26"/>
          <w:lang w:val="fr-CH"/>
        </w:rPr>
        <w:t>Tappe fondamentali della storia</w:t>
      </w:r>
      <w:r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r w:rsidRPr="00585768">
        <w:rPr>
          <w:rFonts w:ascii="STE Info Office" w:hAnsi="STE Info Office" w:cs="Arial"/>
          <w:b/>
          <w:sz w:val="26"/>
          <w:szCs w:val="26"/>
        </w:rPr>
        <w:t>di STIEBEL ELTRON Svizzera</w:t>
      </w:r>
    </w:p>
    <w:p w14:paraId="09E7D60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6B0B001" w14:textId="2D9D847C" w:rsidR="00585768" w:rsidRPr="00585768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 w:rsidRPr="004E10C6">
        <w:rPr>
          <w:rFonts w:ascii="STE Info Office" w:hAnsi="STE Info Office" w:cs="Arial"/>
          <w:i/>
          <w:iCs/>
          <w:sz w:val="22"/>
          <w:szCs w:val="22"/>
        </w:rPr>
        <w:t xml:space="preserve">Le energie rinnovabili divennero un argomento di vasto interesse in Svizzera alla fine degli anni ’70. STIEBEL ELTRON varcò allora il confine mettendo piede </w:t>
      </w:r>
      <w:r w:rsidRPr="00585768">
        <w:rPr>
          <w:rFonts w:ascii="STE Info Office" w:hAnsi="STE Info Office" w:cs="Arial"/>
          <w:i/>
          <w:iCs/>
          <w:sz w:val="22"/>
          <w:szCs w:val="22"/>
        </w:rPr>
        <w:t>nel piccolo Stato limitrofo. Questa scelta si dimostrò molto riuscita.</w:t>
      </w:r>
    </w:p>
    <w:p w14:paraId="2043E362" w14:textId="77777777" w:rsidR="00585768" w:rsidRDefault="0058576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4624EEB" w14:textId="77777777" w:rsidR="00585768" w:rsidRDefault="0058576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246F1C8" w14:textId="3632D672" w:rsidR="00585768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  <w:r w:rsidRPr="00585768">
        <w:rPr>
          <w:rFonts w:ascii="STE Info Office" w:hAnsi="STE Info Office" w:cs="Arial"/>
          <w:sz w:val="22"/>
          <w:szCs w:val="22"/>
        </w:rPr>
        <w:t>In Germania la pompa di calore stentava ad affermarsi 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</w:rPr>
        <w:t>STIEBEL ELTRON aveva considerato perfino l’idea di interrompere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</w:rPr>
        <w:t>la produzione. L’accettazione di questo prodotto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</w:rPr>
        <w:t>in Svizzera era molto maggiore e fortunatamente l’idea fu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</w:rPr>
        <w:t xml:space="preserve">accantonata.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Con la transizione energetica e il desiderio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di rendersi indipendenti dai combustibili fossili il mercato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delle pompe di calore diventò poi interessante anche in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 xml:space="preserve">altri paesi. </w:t>
      </w:r>
      <w:r w:rsidRPr="00585768">
        <w:rPr>
          <w:rFonts w:ascii="STE Info Office" w:hAnsi="STE Info Office" w:cs="Arial"/>
          <w:sz w:val="22"/>
          <w:szCs w:val="22"/>
          <w:lang w:val="en-US"/>
        </w:rPr>
        <w:t>STIEBEL ELTRON raggiunse una posizione di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en-US"/>
        </w:rPr>
        <w:t>rilievo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en-US"/>
        </w:rPr>
        <w:t>come produttore leader in questo segmento.</w:t>
      </w:r>
    </w:p>
    <w:p w14:paraId="07173AD7" w14:textId="77777777" w:rsidR="00585768" w:rsidRPr="00585768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1E099D89" w14:textId="77777777" w:rsidR="00D0592C" w:rsidRPr="00585768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509DE8AF" w14:textId="3C5BFF5B" w:rsidR="00585768" w:rsidRPr="00585768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585768">
        <w:rPr>
          <w:rFonts w:ascii="STE Info Office" w:hAnsi="STE Info Office" w:cs="Arial"/>
          <w:b/>
          <w:color w:val="7F7F7F"/>
          <w:sz w:val="22"/>
          <w:szCs w:val="22"/>
        </w:rPr>
        <w:t>1978</w:t>
      </w:r>
    </w:p>
    <w:p w14:paraId="71ED5AF2" w14:textId="72726F33" w:rsidR="00D0592C" w:rsidRPr="007F44AE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585768">
        <w:rPr>
          <w:rFonts w:ascii="STE Info Office" w:hAnsi="STE Info Office" w:cs="Arial"/>
          <w:b/>
          <w:color w:val="7F7F7F"/>
          <w:sz w:val="22"/>
          <w:szCs w:val="22"/>
        </w:rPr>
        <w:t>Fondazione dell’azienda STIEBEL ELTRON</w:t>
      </w: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r w:rsidRPr="00585768">
        <w:rPr>
          <w:rFonts w:ascii="STE Info Office" w:hAnsi="STE Info Office" w:cs="Arial"/>
          <w:b/>
          <w:color w:val="7F7F7F"/>
          <w:sz w:val="22"/>
          <w:szCs w:val="22"/>
        </w:rPr>
        <w:t>Svizzera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748208F" w14:textId="0720A617" w:rsidR="00D0592C" w:rsidRPr="00585768" w:rsidRDefault="00585768" w:rsidP="0058576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585768">
        <w:rPr>
          <w:rFonts w:ascii="STE Info Office" w:hAnsi="STE Info Office" w:cs="Arial"/>
          <w:sz w:val="22"/>
          <w:szCs w:val="22"/>
          <w:lang w:val="en-US"/>
        </w:rPr>
        <w:t xml:space="preserve">Nel 1978 fu inaugurata l’affiliata svizzera a Muttenz.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La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sede consisteva in pochi uffici e un piccolo magazzino.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Furono assunti i primi venditori e l’offerta di prodotti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era molto variegata: apparecchi domestici, lavastoviglie,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ma soprattutto prodotti del settore solare. In quell’epoca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i conti dell’azienda erano ancora in rosso.</w:t>
      </w:r>
    </w:p>
    <w:p w14:paraId="5103C042" w14:textId="77777777" w:rsidR="00585768" w:rsidRPr="00585768" w:rsidRDefault="00585768" w:rsidP="0058576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1CDA7E6" w14:textId="2F2CD172" w:rsidR="00585768" w:rsidRPr="00585768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585768">
        <w:rPr>
          <w:rFonts w:ascii="STE Info Office" w:hAnsi="STE Info Office" w:cs="Arial"/>
          <w:b/>
          <w:color w:val="7F7F7F"/>
          <w:sz w:val="22"/>
          <w:szCs w:val="22"/>
        </w:rPr>
        <w:t>1980–1990</w:t>
      </w:r>
    </w:p>
    <w:p w14:paraId="4515D6DB" w14:textId="19AED2F6" w:rsidR="00D0592C" w:rsidRPr="007F44AE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585768">
        <w:rPr>
          <w:rFonts w:ascii="STE Info Office" w:hAnsi="STE Info Office" w:cs="Arial"/>
          <w:b/>
          <w:color w:val="7F7F7F"/>
          <w:sz w:val="22"/>
          <w:szCs w:val="22"/>
        </w:rPr>
        <w:t>Sensibile crescita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5AB8EE5" w14:textId="01B3075B" w:rsidR="00D0592C" w:rsidRPr="00585768" w:rsidRDefault="00585768" w:rsidP="0058576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585768">
        <w:rPr>
          <w:rFonts w:ascii="STE Info Office" w:hAnsi="STE Info Office" w:cs="Arial"/>
          <w:sz w:val="22"/>
          <w:szCs w:val="22"/>
          <w:lang w:val="fr-CH"/>
        </w:rPr>
        <w:t>A partire dal 1981 STIEBEL ELTRON Svizzera si concentrò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sul settore delle pompe di calore: nel primo anno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vendette ben 100 unità. Ma l’azienda continuava a registrare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perdite.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Nel 1983 impiegava già 20 collaboratori e vendette 228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pompe di calore: per la prima volta era in attivo. Fu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affittato un magazzino più grande a Pratteln.</w:t>
      </w:r>
    </w:p>
    <w:p w14:paraId="21959E1E" w14:textId="77777777" w:rsidR="00D0592C" w:rsidRPr="00585768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AF0B292" w14:textId="02A4AA23" w:rsidR="00585768" w:rsidRPr="004E10C6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4E10C6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1990–2005</w:t>
      </w:r>
    </w:p>
    <w:p w14:paraId="03DF9DD9" w14:textId="1EFF585E" w:rsidR="00D0592C" w:rsidRPr="004E10C6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4E10C6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Rapido aumento del volume di ordini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4E10C6" w14:paraId="69881EC9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4E10C6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4E10C6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4E10C6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4E10C6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4E10C6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2611ECDF" w14:textId="77777777" w:rsidR="00D0592C" w:rsidRPr="004E10C6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0AF84D2A" w14:textId="2181301F" w:rsidR="00D0592C" w:rsidRPr="00585768" w:rsidRDefault="00585768" w:rsidP="0058576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585768">
        <w:rPr>
          <w:rFonts w:ascii="STE Info Office" w:hAnsi="STE Info Office" w:cs="Arial"/>
          <w:sz w:val="22"/>
          <w:szCs w:val="22"/>
          <w:lang w:val="fr-CH"/>
        </w:rPr>
        <w:t>Negli anni ’90 il volume degli ordini aumentò rapidamente: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venivano vendute più di 700 pompe di calore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all’anno. La società si espanse e nel 1995 si trasferì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 xml:space="preserve">in una sede più grande a Pratteln. </w:t>
      </w:r>
      <w:r w:rsidRPr="00585768">
        <w:rPr>
          <w:rFonts w:ascii="STE Info Office" w:hAnsi="STE Info Office" w:cs="Arial"/>
          <w:sz w:val="22"/>
          <w:szCs w:val="22"/>
          <w:lang w:val="en-US"/>
        </w:rPr>
        <w:t>Nel 2005 STIEBEL ELTRON Svizzera realizzò un fatturato annuo di 23 milioni di CHF.</w:t>
      </w:r>
    </w:p>
    <w:p w14:paraId="3AB0476B" w14:textId="77777777" w:rsidR="00585768" w:rsidRPr="00585768" w:rsidRDefault="00585768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77639CC2" w14:textId="1215C08F" w:rsidR="00585768" w:rsidRPr="00585768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585768">
        <w:rPr>
          <w:rFonts w:ascii="STE Info Office" w:hAnsi="STE Info Office" w:cs="Arial"/>
          <w:b/>
          <w:color w:val="7F7F7F"/>
          <w:sz w:val="22"/>
          <w:szCs w:val="22"/>
        </w:rPr>
        <w:t>2006</w:t>
      </w:r>
    </w:p>
    <w:p w14:paraId="6E4332AB" w14:textId="4381C2F3" w:rsidR="00585768" w:rsidRPr="00585768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585768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Creazione di un’assistenza clienti propria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585768" w:rsidRPr="00585768" w14:paraId="75A6B5A7" w14:textId="77777777" w:rsidTr="00323120">
        <w:trPr>
          <w:trHeight w:val="113"/>
        </w:trPr>
        <w:tc>
          <w:tcPr>
            <w:tcW w:w="1800" w:type="dxa"/>
            <w:shd w:val="clear" w:color="auto" w:fill="auto"/>
          </w:tcPr>
          <w:p w14:paraId="22FBB50C" w14:textId="77777777" w:rsidR="00585768" w:rsidRPr="00585768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2D5D48A1" w14:textId="77777777" w:rsidR="00585768" w:rsidRPr="00585768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EB815F6" w14:textId="77777777" w:rsidR="00585768" w:rsidRPr="00585768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272F7787" w14:textId="77777777" w:rsidR="00585768" w:rsidRPr="00585768" w:rsidRDefault="00585768" w:rsidP="0032312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630944F1" w14:textId="77777777" w:rsidR="00585768" w:rsidRPr="00585768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1793BB49" w14:textId="77777777" w:rsidR="00585768" w:rsidRPr="00585768" w:rsidRDefault="00585768" w:rsidP="00585768">
      <w:pPr>
        <w:rPr>
          <w:rFonts w:ascii="STE Info Office" w:hAnsi="STE Info Office" w:cs="Arial"/>
          <w:sz w:val="10"/>
          <w:szCs w:val="10"/>
          <w:lang w:val="fr-CH"/>
        </w:rPr>
      </w:pPr>
    </w:p>
    <w:p w14:paraId="71DC5B94" w14:textId="1A1B4EDE" w:rsidR="00585768" w:rsidRPr="00585768" w:rsidRDefault="00585768" w:rsidP="0058576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585768">
        <w:rPr>
          <w:rFonts w:ascii="STE Info Office" w:hAnsi="STE Info Office" w:cs="Arial"/>
          <w:sz w:val="22"/>
          <w:szCs w:val="22"/>
          <w:lang w:val="fr-CH"/>
        </w:rPr>
        <w:t>Nel 2006 l’azienda rispose alle esigenze del mercato creando un’assistenza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clienti propria. L’originaria azienda individuale era diventata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un’attività autonoma con quasi 100 collaboratori nel servizio interno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ed esterno. La crescita continuò, con l’aumento del numero di collaboratori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 xml:space="preserve">e spazi a Pratteln sempre più scarsi. Perciò </w:t>
      </w:r>
      <w:r w:rsidRPr="00585768">
        <w:rPr>
          <w:rFonts w:ascii="STE Info Office" w:hAnsi="STE Info Office" w:cs="Arial"/>
          <w:sz w:val="22"/>
          <w:szCs w:val="22"/>
          <w:lang w:val="fr-CH"/>
        </w:rPr>
        <w:lastRenderedPageBreak/>
        <w:t>l’azienda acquisì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un terreno edificabile di 6000 m2 a Lupfig, con buoni collegamenti stradali, per realizzare la propria sede: l’Energy Campus.</w:t>
      </w:r>
    </w:p>
    <w:p w14:paraId="1039595B" w14:textId="77777777" w:rsidR="00585768" w:rsidRPr="00585768" w:rsidRDefault="00585768" w:rsidP="0058576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6958686" w14:textId="34208193" w:rsidR="00585768" w:rsidRPr="00585768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585768">
        <w:rPr>
          <w:rFonts w:ascii="STE Info Office" w:hAnsi="STE Info Office" w:cs="Arial"/>
          <w:b/>
          <w:color w:val="7F7F7F"/>
          <w:sz w:val="22"/>
          <w:szCs w:val="22"/>
        </w:rPr>
        <w:t>2012</w:t>
      </w:r>
    </w:p>
    <w:p w14:paraId="52842EF8" w14:textId="51567EB2" w:rsidR="00585768" w:rsidRPr="007F44AE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585768">
        <w:rPr>
          <w:rFonts w:ascii="STE Info Office" w:hAnsi="STE Info Office" w:cs="Arial"/>
          <w:b/>
          <w:color w:val="7F7F7F"/>
          <w:sz w:val="22"/>
          <w:szCs w:val="22"/>
        </w:rPr>
        <w:t>L’Energy Campus a Lupfig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585768" w:rsidRPr="007F44AE" w14:paraId="4E8A55BF" w14:textId="77777777" w:rsidTr="00323120">
        <w:trPr>
          <w:trHeight w:val="113"/>
        </w:trPr>
        <w:tc>
          <w:tcPr>
            <w:tcW w:w="1800" w:type="dxa"/>
            <w:shd w:val="clear" w:color="auto" w:fill="auto"/>
          </w:tcPr>
          <w:p w14:paraId="340AB18B" w14:textId="77777777" w:rsidR="00585768" w:rsidRPr="007F44AE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949E5FC" w14:textId="77777777" w:rsidR="00585768" w:rsidRPr="007F44AE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308A8C6" w14:textId="77777777" w:rsidR="00585768" w:rsidRPr="007F44AE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E3F7E8F" w14:textId="77777777" w:rsidR="00585768" w:rsidRPr="007F44AE" w:rsidRDefault="00585768" w:rsidP="0032312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4E70A7E" w14:textId="77777777" w:rsidR="00585768" w:rsidRPr="007F44AE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C084F4A" w14:textId="77777777" w:rsidR="00585768" w:rsidRPr="007F44AE" w:rsidRDefault="00585768" w:rsidP="00585768">
      <w:pPr>
        <w:rPr>
          <w:rFonts w:ascii="STE Info Office" w:hAnsi="STE Info Office" w:cs="Arial"/>
          <w:sz w:val="10"/>
          <w:szCs w:val="10"/>
        </w:rPr>
      </w:pPr>
    </w:p>
    <w:p w14:paraId="353522C8" w14:textId="555D53B0" w:rsidR="00585768" w:rsidRDefault="00585768" w:rsidP="0058576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585768">
        <w:rPr>
          <w:rFonts w:ascii="STE Info Office" w:hAnsi="STE Info Office" w:cs="Arial"/>
          <w:sz w:val="22"/>
          <w:szCs w:val="22"/>
        </w:rPr>
        <w:t>L’Energy Campus di Lupfig fu occupato nell’ottobre 2012.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</w:rPr>
        <w:t xml:space="preserve">All’epoca lavoravano per STIEBEL ELTRON Svizzera circa 40 collaboratori nel servizio interno e 30 consulenti e tecnici del service nel servizio esterno.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L’azienda continuò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ininterrottamente a crescere. Nel 2022 il numero di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collaboratori in tutta la Svizzera era salito a più di 200.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Ogni anno venivano vendute circa 8000 pompe di calore.</w:t>
      </w:r>
    </w:p>
    <w:p w14:paraId="2162B0AA" w14:textId="77777777" w:rsidR="00585768" w:rsidRPr="00585768" w:rsidRDefault="00585768" w:rsidP="00585768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CBB7620" w14:textId="495E7995" w:rsidR="00585768" w:rsidRPr="004E10C6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4E10C6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2024</w:t>
      </w:r>
    </w:p>
    <w:p w14:paraId="2842414E" w14:textId="3EAF9F0A" w:rsidR="00585768" w:rsidRPr="004E10C6" w:rsidRDefault="00585768" w:rsidP="0058576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4E10C6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Nuovo edificio complementare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585768" w:rsidRPr="004E10C6" w14:paraId="35A23731" w14:textId="77777777" w:rsidTr="00323120">
        <w:trPr>
          <w:trHeight w:val="113"/>
        </w:trPr>
        <w:tc>
          <w:tcPr>
            <w:tcW w:w="1800" w:type="dxa"/>
            <w:shd w:val="clear" w:color="auto" w:fill="auto"/>
          </w:tcPr>
          <w:p w14:paraId="10D02528" w14:textId="77777777" w:rsidR="00585768" w:rsidRPr="004E10C6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C2E1E84" w14:textId="77777777" w:rsidR="00585768" w:rsidRPr="004E10C6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30555D29" w14:textId="77777777" w:rsidR="00585768" w:rsidRPr="004E10C6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5E3B201" w14:textId="77777777" w:rsidR="00585768" w:rsidRPr="004E10C6" w:rsidRDefault="00585768" w:rsidP="0032312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1B30AE7A" w14:textId="77777777" w:rsidR="00585768" w:rsidRPr="004E10C6" w:rsidRDefault="00585768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2B2C2779" w14:textId="77777777" w:rsidR="00585768" w:rsidRPr="004E10C6" w:rsidRDefault="00585768" w:rsidP="00585768">
      <w:pPr>
        <w:rPr>
          <w:rFonts w:ascii="STE Info Office" w:hAnsi="STE Info Office" w:cs="Arial"/>
          <w:sz w:val="10"/>
          <w:szCs w:val="10"/>
          <w:lang w:val="fr-CH"/>
        </w:rPr>
      </w:pPr>
    </w:p>
    <w:p w14:paraId="0673EC70" w14:textId="2AE69632" w:rsidR="00585768" w:rsidRDefault="00585768" w:rsidP="0058576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585768">
        <w:rPr>
          <w:rFonts w:ascii="STE Info Office" w:hAnsi="STE Info Office" w:cs="Arial"/>
          <w:sz w:val="22"/>
          <w:szCs w:val="22"/>
          <w:lang w:val="fr-CH"/>
        </w:rPr>
        <w:t>STIEBEL ELTRON è presente anche nella Svizzera occidentale con la propria filiale a Matran. La domanda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incessante di pompe di calore e il continuo aumento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>del personale richiedono ulteriori provvedimenti: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  <w:lang w:val="fr-CH"/>
        </w:rPr>
        <w:t xml:space="preserve">STIEBEL ELTRON Svizzera pianifica lavori di ampliamento. </w:t>
      </w:r>
      <w:r w:rsidRPr="00585768">
        <w:rPr>
          <w:rFonts w:ascii="STE Info Office" w:hAnsi="STE Info Office" w:cs="Arial"/>
          <w:sz w:val="22"/>
          <w:szCs w:val="22"/>
        </w:rPr>
        <w:t>La domanda di costruzione è stata presentata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585768">
        <w:rPr>
          <w:rFonts w:ascii="STE Info Office" w:hAnsi="STE Info Office" w:cs="Arial"/>
          <w:sz w:val="22"/>
          <w:szCs w:val="22"/>
        </w:rPr>
        <w:t>all’inizio del 2024.</w:t>
      </w:r>
    </w:p>
    <w:p w14:paraId="263C317C" w14:textId="77777777" w:rsidR="00585768" w:rsidRDefault="00585768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4CE6816" w14:textId="77777777" w:rsidR="00585768" w:rsidRPr="007F44AE" w:rsidRDefault="00585768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18AFDC02" w:rsidR="00D0592C" w:rsidRPr="007F44AE" w:rsidRDefault="00186445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r w:rsidR="00D0592C"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4759EEF0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6254A88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585768" w:rsidSect="005C7EA6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389D1825" w14:textId="749272E0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14E0000" wp14:editId="1862C6F6">
            <wp:extent cx="1713865" cy="174117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048BA5F4" w:rsidR="00D0592C" w:rsidRPr="004E10C6" w:rsidRDefault="00186445" w:rsidP="004E10C6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  <w:r w:rsidRPr="004E10C6">
        <w:rPr>
          <w:rFonts w:ascii="STE Info Office" w:hAnsi="STE Info Office"/>
          <w:color w:val="auto"/>
          <w:sz w:val="18"/>
          <w:szCs w:val="18"/>
          <w:lang w:val="en-US"/>
        </w:rPr>
        <w:t>Fig.</w:t>
      </w:r>
      <w:r w:rsidR="00D0592C" w:rsidRPr="004E10C6">
        <w:rPr>
          <w:rFonts w:ascii="STE Info Office" w:hAnsi="STE Info Office"/>
          <w:color w:val="auto"/>
          <w:sz w:val="18"/>
          <w:szCs w:val="18"/>
          <w:lang w:val="en-US"/>
        </w:rPr>
        <w:t xml:space="preserve"> 1: </w:t>
      </w:r>
      <w:r w:rsidR="004E10C6" w:rsidRPr="004E10C6">
        <w:rPr>
          <w:rFonts w:ascii="STE Info Office" w:hAnsi="STE Info Office"/>
          <w:color w:val="auto"/>
          <w:sz w:val="18"/>
          <w:szCs w:val="18"/>
          <w:lang w:val="en-US"/>
        </w:rPr>
        <w:t>STIEBEL ELTRON raggiunse una posizione di</w:t>
      </w:r>
      <w:r w:rsidR="004E10C6">
        <w:rPr>
          <w:rFonts w:ascii="STE Info Office" w:hAnsi="STE Info Office"/>
          <w:color w:val="auto"/>
          <w:sz w:val="18"/>
          <w:szCs w:val="18"/>
          <w:lang w:val="en-US"/>
        </w:rPr>
        <w:t xml:space="preserve"> </w:t>
      </w:r>
      <w:r w:rsidR="004E10C6" w:rsidRPr="004E10C6">
        <w:rPr>
          <w:rFonts w:ascii="STE Info Office" w:hAnsi="STE Info Office"/>
          <w:color w:val="auto"/>
          <w:sz w:val="18"/>
          <w:szCs w:val="18"/>
          <w:lang w:val="en-US"/>
        </w:rPr>
        <w:t>rilievo</w:t>
      </w:r>
      <w:r w:rsidR="004E10C6">
        <w:rPr>
          <w:rFonts w:ascii="STE Info Office" w:hAnsi="STE Info Office"/>
          <w:color w:val="auto"/>
          <w:sz w:val="18"/>
          <w:szCs w:val="18"/>
          <w:lang w:val="en-US"/>
        </w:rPr>
        <w:t xml:space="preserve"> </w:t>
      </w:r>
      <w:r w:rsidR="004E10C6" w:rsidRPr="004E10C6">
        <w:rPr>
          <w:rFonts w:ascii="STE Info Office" w:hAnsi="STE Info Office"/>
          <w:color w:val="auto"/>
          <w:sz w:val="18"/>
          <w:szCs w:val="18"/>
          <w:lang w:val="en-US"/>
        </w:rPr>
        <w:t>come produttore leader in questo segmento.</w:t>
      </w:r>
    </w:p>
    <w:p w14:paraId="00BA7182" w14:textId="77777777" w:rsidR="00585768" w:rsidRPr="004E10C6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40B35A23" w14:textId="7C2158D9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65A82E1" wp14:editId="795BC9ED">
            <wp:extent cx="1713865" cy="114427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08AD5F9E" w:rsidR="00D0592C" w:rsidRPr="00585768" w:rsidRDefault="0018644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585768"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D0592C" w:rsidRPr="00585768">
        <w:rPr>
          <w:rFonts w:ascii="STE Info Office" w:hAnsi="STE Info Office"/>
          <w:color w:val="auto"/>
          <w:sz w:val="18"/>
          <w:szCs w:val="18"/>
          <w:lang w:val="fr-CH"/>
        </w:rPr>
        <w:t xml:space="preserve"> 2: </w:t>
      </w:r>
      <w:r w:rsidR="00585768" w:rsidRPr="00585768">
        <w:rPr>
          <w:rFonts w:ascii="STE Info Office" w:hAnsi="STE Info Office"/>
          <w:color w:val="auto"/>
          <w:sz w:val="18"/>
          <w:szCs w:val="18"/>
          <w:lang w:val="fr-CH"/>
        </w:rPr>
        <w:t>Nel 2006, l'azienda ha creato un proprio servizio di assistenza ai clienti</w:t>
      </w:r>
    </w:p>
    <w:p w14:paraId="7C1F9003" w14:textId="77777777" w:rsidR="00585768" w:rsidRP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024E5FF" w14:textId="118E977F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763C173" wp14:editId="7D4E7A21">
            <wp:extent cx="1713865" cy="1144270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D47F" w14:textId="3E49097C" w:rsidR="00D0592C" w:rsidRDefault="00186445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D0592C" w:rsidRPr="007F44AE">
        <w:rPr>
          <w:rFonts w:ascii="STE Info Office" w:hAnsi="STE Info Office"/>
          <w:color w:val="auto"/>
          <w:sz w:val="18"/>
          <w:szCs w:val="18"/>
        </w:rPr>
        <w:t xml:space="preserve"> 3: </w:t>
      </w:r>
      <w:r w:rsidR="00585768" w:rsidRPr="00585768">
        <w:rPr>
          <w:rFonts w:ascii="STE Info Office" w:hAnsi="STE Info Office"/>
          <w:color w:val="auto"/>
          <w:sz w:val="18"/>
          <w:szCs w:val="18"/>
        </w:rPr>
        <w:t>STIEBEL ELTRON Svizzera sta progettando un ampliamento. La domanda di pianificazione è stata presentata all'inizio del 2024.</w:t>
      </w:r>
    </w:p>
    <w:p w14:paraId="797C1239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F891114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AB8C80F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0373552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0BF8D8D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20C0AD1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F2E15B3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9225710" w14:textId="77777777" w:rsidR="00585768" w:rsidRPr="007F44AE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FA91C0C" w14:textId="77777777" w:rsidR="00585768" w:rsidRDefault="00585768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585768" w:rsidSect="00585768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10CE95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835D34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D0592C" w:rsidRPr="007F44AE" w:rsidSect="00585768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7DD3" w14:textId="55613788" w:rsidR="00A65F16" w:rsidRPr="005C7EA6" w:rsidRDefault="00A65F16" w:rsidP="00A65F16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DB11" wp14:editId="18E9F3E5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F3DD1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5335B642" w14:textId="0AC715C9" w:rsidR="00A65F16" w:rsidRPr="00FE0A4E" w:rsidRDefault="00A65F16" w:rsidP="00A65F16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5C7EA6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C18D6FB">
          <wp:simplePos x="0" y="0"/>
          <wp:positionH relativeFrom="column">
            <wp:posOffset>4673394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181076">
    <w:abstractNumId w:val="0"/>
  </w:num>
  <w:num w:numId="2" w16cid:durableId="1206600471">
    <w:abstractNumId w:val="5"/>
  </w:num>
  <w:num w:numId="3" w16cid:durableId="112747209">
    <w:abstractNumId w:val="2"/>
  </w:num>
  <w:num w:numId="4" w16cid:durableId="1808663814">
    <w:abstractNumId w:val="9"/>
  </w:num>
  <w:num w:numId="5" w16cid:durableId="524248245">
    <w:abstractNumId w:val="8"/>
  </w:num>
  <w:num w:numId="6" w16cid:durableId="57960363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252704">
    <w:abstractNumId w:val="3"/>
  </w:num>
  <w:num w:numId="8" w16cid:durableId="1578511919">
    <w:abstractNumId w:val="4"/>
  </w:num>
  <w:num w:numId="9" w16cid:durableId="1084574416">
    <w:abstractNumId w:val="6"/>
  </w:num>
  <w:num w:numId="10" w16cid:durableId="1940672613">
    <w:abstractNumId w:val="1"/>
  </w:num>
  <w:num w:numId="11" w16cid:durableId="441457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E10C6"/>
    <w:rsid w:val="004F1341"/>
    <w:rsid w:val="00504B56"/>
    <w:rsid w:val="0052365D"/>
    <w:rsid w:val="0054702E"/>
    <w:rsid w:val="00554C70"/>
    <w:rsid w:val="0058190A"/>
    <w:rsid w:val="00585768"/>
    <w:rsid w:val="005C0533"/>
    <w:rsid w:val="005C737A"/>
    <w:rsid w:val="005C7EA6"/>
    <w:rsid w:val="005F58B7"/>
    <w:rsid w:val="00614E24"/>
    <w:rsid w:val="006222ED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35D34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65F16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6</cp:revision>
  <cp:lastPrinted>2008-01-04T13:00:00Z</cp:lastPrinted>
  <dcterms:created xsi:type="dcterms:W3CDTF">2023-08-25T06:03:00Z</dcterms:created>
  <dcterms:modified xsi:type="dcterms:W3CDTF">2024-06-11T18:18:00Z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2023-08-25T06:03:00Z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a7350d6f-d117-4fc7-8363-d773d10feba7</vt:lpwstr>
  </property>
  <property fmtid="{D5CDD505-2E9C-101B-9397-08002B2CF9AE}" pid="8" name="MSIP_Label_a778f0de-7455-48b1-94b1-e40d100647ac_ContentBits">
    <vt:lpwstr>0</vt:lpwstr>
  </property>
</Properties>
</file>