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48D92A78" w:rsidR="00D0592C" w:rsidRPr="00D0592C" w:rsidRDefault="00D30043"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B248A33" w:rsidR="00D0592C" w:rsidRPr="007F44AE" w:rsidRDefault="00176273"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578" w:type="dxa"/>
            <w:tcBorders>
              <w:top w:val="nil"/>
              <w:bottom w:val="nil"/>
            </w:tcBorders>
            <w:shd w:val="clear" w:color="auto" w:fill="auto"/>
          </w:tcPr>
          <w:p w14:paraId="2FA60C02" w14:textId="3A4EBD43" w:rsidR="00D0592C" w:rsidRPr="00832149" w:rsidRDefault="0083214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27033D">
              <w:rPr>
                <w:rFonts w:ascii="STE Info Office" w:hAnsi="STE Info Office" w:cs="Arial"/>
                <w:noProof/>
                <w:sz w:val="18"/>
                <w:szCs w:val="18"/>
              </w:rPr>
              <w:t>31 gennaio 2024</w:t>
            </w:r>
            <w:r>
              <w:rPr>
                <w:rFonts w:ascii="STE Info Office" w:hAnsi="STE Info Office" w:cs="Arial"/>
                <w:sz w:val="18"/>
                <w:szCs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578" w:type="dxa"/>
            <w:tcBorders>
              <w:top w:val="nil"/>
              <w:bottom w:val="nil"/>
            </w:tcBorders>
            <w:shd w:val="clear" w:color="auto" w:fill="auto"/>
          </w:tcPr>
          <w:p w14:paraId="63774BAE" w14:textId="1048BA4C" w:rsidR="00D0592C" w:rsidRPr="007F44AE" w:rsidRDefault="00176273"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4FFD42B" w14:textId="6096D57B" w:rsidR="00D30043" w:rsidRPr="007F44AE" w:rsidRDefault="00D30043" w:rsidP="00D30043">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Maggiore indipendenza grazie alle pompe di calore per acqua calda</w:t>
      </w:r>
    </w:p>
    <w:p w14:paraId="09E7D601" w14:textId="33AC93C1" w:rsidR="00D0592C" w:rsidRDefault="00D0592C" w:rsidP="00D0592C">
      <w:pPr>
        <w:tabs>
          <w:tab w:val="left" w:pos="1800"/>
          <w:tab w:val="left" w:pos="3720"/>
          <w:tab w:val="left" w:pos="5400"/>
          <w:tab w:val="left" w:pos="7080"/>
        </w:tabs>
        <w:rPr>
          <w:rFonts w:ascii="STE Info Office" w:hAnsi="STE Info Office" w:cs="Arial"/>
          <w:sz w:val="22"/>
          <w:szCs w:val="22"/>
        </w:rPr>
      </w:pPr>
    </w:p>
    <w:p w14:paraId="5FD9BD1F" w14:textId="1588B165" w:rsidR="00D30043" w:rsidRPr="004F0002" w:rsidRDefault="00D30043" w:rsidP="00D30043">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Le pompe di calore per acqua calda utilizzano l'energia ambiente gratuita per produrre acqua calda. A tale scopo questi sistemi recuperano il calore dall'aria ambiente, per es. negli scantinati e sono quindi l’alternativa ideale ai boiler convenzionali.</w:t>
      </w:r>
    </w:p>
    <w:p w14:paraId="3F392F4B"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p>
    <w:p w14:paraId="0FD832B5"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p>
    <w:p w14:paraId="741DF0CA" w14:textId="380A1DC6"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L'indipendenza a casa propria diventa sempre più importante. Un passo importante per raggiungerla è l’installazione della pompa di calore per acqua calda (WWK), un'alternativa economica ai boiler convenzionali senza dover sostituire l'intero sistema di riscaldamento e produzione di acqua calda. La WWK utilizza fonti rinnovabili per riscaldare l'acqua e, grazie all'ottimo isolamento del serbatoio, raggiunge valori di rendimento eccellenti.</w:t>
      </w:r>
    </w:p>
    <w:p w14:paraId="3BAB6793" w14:textId="77777777" w:rsidR="00D30043" w:rsidRPr="00832149" w:rsidRDefault="00D30043" w:rsidP="00D30043">
      <w:pPr>
        <w:tabs>
          <w:tab w:val="left" w:pos="1800"/>
          <w:tab w:val="left" w:pos="3720"/>
          <w:tab w:val="left" w:pos="5400"/>
          <w:tab w:val="left" w:pos="7080"/>
        </w:tabs>
        <w:rPr>
          <w:rFonts w:ascii="STE Info Office" w:hAnsi="STE Info Office" w:cs="Arial"/>
          <w:sz w:val="22"/>
          <w:szCs w:val="22"/>
        </w:rPr>
      </w:pPr>
    </w:p>
    <w:p w14:paraId="39B14559" w14:textId="7725039A"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Soprattutto gli scantinati vengono riscaldati involontariamente in modo passivo, sia da caldaie per riscaldamento che da apparecchi elettrici che irradiano molto calore. Invece di lasciare questa energia inutilizzata, la pompa di calore per acqua calda la cattura. Con un ventilatore appropriato, la WWK aspira l'aria calda estraendo il calore in eccesso. L'energia ottenuta viene poi utilizzata per riscaldare l'acqua potabile. Il calore recuperato viene immesso nel serbatoio integrato, che può fornire acqua calda a un'intera casa unifamiliare. Un locale con volume di 13 m</w:t>
      </w:r>
      <w:r>
        <w:rPr>
          <w:rFonts w:ascii="STE Info Office" w:hAnsi="STE Info Office"/>
          <w:sz w:val="22"/>
          <w:szCs w:val="22"/>
          <w:vertAlign w:val="superscript"/>
        </w:rPr>
        <w:t>3</w:t>
      </w:r>
      <w:r>
        <w:rPr>
          <w:rFonts w:ascii="STE Info Office" w:hAnsi="STE Info Office"/>
          <w:sz w:val="22"/>
          <w:szCs w:val="22"/>
        </w:rPr>
        <w:t xml:space="preserve"> è già sufficiente. I boiler a pompa di calore di STIEBEL ELTRON si distinguono per elevata efficienza (COP 3,5) e bassi livelli di potenza sonora (60 dB(A)).</w:t>
      </w:r>
    </w:p>
    <w:p w14:paraId="43C7D63F" w14:textId="647316E3" w:rsidR="00176273" w:rsidRDefault="00176273" w:rsidP="00D0592C">
      <w:pPr>
        <w:tabs>
          <w:tab w:val="left" w:pos="1800"/>
          <w:tab w:val="left" w:pos="3720"/>
          <w:tab w:val="left" w:pos="5400"/>
          <w:tab w:val="left" w:pos="7080"/>
        </w:tabs>
        <w:rPr>
          <w:rFonts w:ascii="STE Info Office" w:hAnsi="STE Info Office" w:cs="Arial"/>
          <w:sz w:val="22"/>
          <w:szCs w:val="22"/>
        </w:rPr>
      </w:pPr>
    </w:p>
    <w:p w14:paraId="2E41E0CD" w14:textId="3059E640" w:rsidR="00176273" w:rsidRDefault="00176273" w:rsidP="00D0592C">
      <w:pPr>
        <w:tabs>
          <w:tab w:val="left" w:pos="1800"/>
          <w:tab w:val="left" w:pos="3720"/>
          <w:tab w:val="left" w:pos="5400"/>
          <w:tab w:val="left" w:pos="7080"/>
        </w:tabs>
        <w:rPr>
          <w:rFonts w:ascii="STE Info Office" w:hAnsi="STE Info Office" w:cs="Arial"/>
          <w:sz w:val="22"/>
          <w:szCs w:val="22"/>
        </w:rPr>
      </w:pPr>
    </w:p>
    <w:p w14:paraId="71ED5AF2" w14:textId="2EE6B346" w:rsidR="00D0592C" w:rsidRPr="007F44AE" w:rsidRDefault="00D3004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Maggiore indipendenza a casa propria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935EC3A" w14:textId="62082082"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Se i requisiti nel luogo di installazione vengono rispettati con precisione e se l'impianto è isolato dallo spazio abitativo, è possibile ottenere enormi risparmi energetici. Le misurazioni hanno dimostrato che le WWK raffreddano il locale di circa 2 o 3 °C. L’esercizio giornaliero è di circa 6-8 ore. Questa energia viene ottimamente utilizzata per il riscaldamento dell'acqua. Ben il 90% dell'energia termica immagazzinata proviene dal calore trasmesso, cioè dal calore dell'aria ambiente o dal calore latente di trasformazione dell'umidità in condensa.</w:t>
      </w:r>
    </w:p>
    <w:p w14:paraId="681150EE" w14:textId="77777777" w:rsidR="00176273" w:rsidRDefault="00176273" w:rsidP="00D0592C">
      <w:pPr>
        <w:spacing w:line="300" w:lineRule="atLeast"/>
        <w:ind w:right="83"/>
        <w:rPr>
          <w:rFonts w:ascii="STE Info Office" w:hAnsi="STE Info Office" w:cs="Arial"/>
          <w:sz w:val="22"/>
          <w:szCs w:val="22"/>
        </w:rPr>
      </w:pPr>
    </w:p>
    <w:p w14:paraId="2E5B2440" w14:textId="77777777" w:rsidR="00D30043" w:rsidRPr="007F44AE" w:rsidRDefault="00D30043" w:rsidP="00D0592C">
      <w:pPr>
        <w:spacing w:line="300" w:lineRule="atLeast"/>
        <w:ind w:right="83"/>
        <w:rPr>
          <w:rFonts w:ascii="STE Info Office" w:hAnsi="STE Info Office" w:cs="Arial"/>
          <w:sz w:val="22"/>
          <w:szCs w:val="22"/>
        </w:rPr>
      </w:pPr>
    </w:p>
    <w:p w14:paraId="4515D6DB" w14:textId="312D2FDB" w:rsidR="00D0592C" w:rsidRPr="007F44AE" w:rsidRDefault="00D3004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Elegante ed efficiente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41B2432B" w14:textId="6CD3F4EA" w:rsidR="00D30043" w:rsidRDefault="00D30043" w:rsidP="00D30043">
      <w:pPr>
        <w:rPr>
          <w:rFonts w:ascii="STE Info Office" w:hAnsi="STE Info Office" w:cs="Arial"/>
          <w:sz w:val="22"/>
          <w:szCs w:val="22"/>
        </w:rPr>
      </w:pPr>
      <w:r>
        <w:rPr>
          <w:rFonts w:ascii="STE Info Office" w:hAnsi="STE Info Office"/>
          <w:sz w:val="22"/>
          <w:szCs w:val="22"/>
        </w:rPr>
        <w:t xml:space="preserve">L'apparecchio compatto WWK 300 </w:t>
      </w:r>
      <w:proofErr w:type="spellStart"/>
      <w:r>
        <w:rPr>
          <w:rFonts w:ascii="STE Info Office" w:hAnsi="STE Info Office"/>
          <w:sz w:val="22"/>
          <w:szCs w:val="22"/>
        </w:rPr>
        <w:t>electronic</w:t>
      </w:r>
      <w:proofErr w:type="spellEnd"/>
      <w:r>
        <w:rPr>
          <w:rFonts w:ascii="STE Info Office" w:hAnsi="STE Info Office"/>
          <w:sz w:val="22"/>
          <w:szCs w:val="22"/>
        </w:rPr>
        <w:t xml:space="preserve"> </w:t>
      </w:r>
      <w:proofErr w:type="gramStart"/>
      <w:r>
        <w:rPr>
          <w:rFonts w:ascii="STE Info Office" w:hAnsi="STE Info Office"/>
          <w:sz w:val="22"/>
          <w:szCs w:val="22"/>
        </w:rPr>
        <w:t>CH è</w:t>
      </w:r>
      <w:proofErr w:type="gramEnd"/>
      <w:r>
        <w:rPr>
          <w:rFonts w:ascii="STE Info Office" w:hAnsi="STE Info Office"/>
          <w:sz w:val="22"/>
          <w:szCs w:val="22"/>
        </w:rPr>
        <w:t xml:space="preserve"> una pompa di calore per la produzione di acqua calda pronta per il collegamento. Con un design sobrio e accattivante, presenta un serbatoio di 300 litri di capacità. La pompa di calore ad alta efficienza e il suo serbatoio con isolamento di prim'ordine raggiungono eccellenti valori di rendimento. La comodissima regolazione elettronica con display a cristalli liquidi completa l'equipaggiamento. Sono quindi direttamente disponibili informazioni sull’acqua mista utilizzabile. Nel puro esercizio come pompa di calore possono venire raggiunte temperature dell’acqua calda fino a +65 °C. La temperatura desiderata può venire selezionata in continuo.</w:t>
      </w:r>
    </w:p>
    <w:p w14:paraId="6EC7A514" w14:textId="77777777" w:rsidR="00D30043" w:rsidRDefault="00D30043" w:rsidP="00D30043">
      <w:pPr>
        <w:rPr>
          <w:rFonts w:ascii="STE Info Office" w:hAnsi="STE Info Office" w:cs="Arial"/>
          <w:sz w:val="22"/>
          <w:szCs w:val="22"/>
        </w:rPr>
      </w:pPr>
    </w:p>
    <w:p w14:paraId="7C14F602" w14:textId="77777777" w:rsidR="00D30043" w:rsidRPr="00313A14" w:rsidRDefault="00D30043" w:rsidP="00D30043">
      <w:pPr>
        <w:rPr>
          <w:rFonts w:ascii="STE Info Office" w:hAnsi="STE Info Office" w:cs="Arial"/>
          <w:sz w:val="22"/>
          <w:szCs w:val="22"/>
        </w:rPr>
      </w:pPr>
      <w:r>
        <w:rPr>
          <w:rFonts w:ascii="STE Info Office" w:hAnsi="STE Info Office"/>
          <w:sz w:val="22"/>
          <w:szCs w:val="22"/>
        </w:rPr>
        <w:t xml:space="preserve">Gli apparecchi compatti sono progettati per l’alimentazione di più punti di presa. Il pregiato equipaggiamento comprende un anodo elettrolitico esente da manutenzione e un riscaldamento ausiliario di emergenza. Tramite </w:t>
      </w:r>
      <w:r>
        <w:rPr>
          <w:rFonts w:ascii="STE Info Office" w:hAnsi="STE Info Office"/>
          <w:sz w:val="22"/>
          <w:szCs w:val="22"/>
        </w:rPr>
        <w:lastRenderedPageBreak/>
        <w:t xml:space="preserve">l'ingresso a contatto integrato </w:t>
      </w:r>
      <w:proofErr w:type="gramStart"/>
      <w:r>
        <w:rPr>
          <w:rFonts w:ascii="STE Info Office" w:hAnsi="STE Info Office"/>
          <w:sz w:val="22"/>
          <w:szCs w:val="22"/>
        </w:rPr>
        <w:t>possono essere collegati generatori</w:t>
      </w:r>
      <w:proofErr w:type="gramEnd"/>
      <w:r>
        <w:rPr>
          <w:rFonts w:ascii="STE Info Office" w:hAnsi="STE Info Office"/>
          <w:sz w:val="22"/>
          <w:szCs w:val="22"/>
        </w:rPr>
        <w:t xml:space="preserve"> di segnale esterni, per esempio per utilizzare energia solare autoprodotta o per ricevere un segnale a bassa tariffa, se disponibile.</w:t>
      </w:r>
    </w:p>
    <w:p w14:paraId="4EF55DAA" w14:textId="6F25D0BB" w:rsidR="00CE5E41" w:rsidRDefault="00CE5E41" w:rsidP="00D0592C">
      <w:pPr>
        <w:spacing w:line="300" w:lineRule="atLeast"/>
        <w:ind w:right="83"/>
        <w:rPr>
          <w:rFonts w:ascii="STE Info Office" w:hAnsi="STE Info Office" w:cs="Arial"/>
          <w:sz w:val="22"/>
          <w:szCs w:val="22"/>
        </w:rPr>
      </w:pPr>
    </w:p>
    <w:p w14:paraId="7C86C3C0" w14:textId="77777777" w:rsidR="00D30043" w:rsidRDefault="00D30043" w:rsidP="00D0592C">
      <w:pPr>
        <w:spacing w:line="300" w:lineRule="atLeast"/>
        <w:ind w:right="83"/>
        <w:rPr>
          <w:rFonts w:ascii="STE Info Office" w:hAnsi="STE Info Office" w:cs="Arial"/>
          <w:sz w:val="22"/>
          <w:szCs w:val="22"/>
        </w:rPr>
      </w:pPr>
    </w:p>
    <w:p w14:paraId="6F5901EF" w14:textId="1A679F1C" w:rsidR="00D30043" w:rsidRPr="00313A14" w:rsidRDefault="00D30043" w:rsidP="00D3004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Panoramica della WWK 300</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30043" w:rsidRPr="00313A14" w14:paraId="39F0FC59" w14:textId="77777777" w:rsidTr="00126817">
        <w:trPr>
          <w:trHeight w:val="113"/>
        </w:trPr>
        <w:tc>
          <w:tcPr>
            <w:tcW w:w="1800" w:type="dxa"/>
            <w:shd w:val="clear" w:color="auto" w:fill="auto"/>
          </w:tcPr>
          <w:p w14:paraId="44AC1334" w14:textId="77777777" w:rsidR="00D30043" w:rsidRPr="00313A14" w:rsidRDefault="00D30043" w:rsidP="00126817">
            <w:pPr>
              <w:tabs>
                <w:tab w:val="left" w:pos="5954"/>
              </w:tabs>
              <w:rPr>
                <w:rFonts w:ascii="STE Info Office" w:hAnsi="STE Info Office" w:cs="Arial"/>
                <w:sz w:val="4"/>
                <w:szCs w:val="4"/>
                <w:lang w:val="de-CH"/>
              </w:rPr>
            </w:pPr>
          </w:p>
        </w:tc>
        <w:tc>
          <w:tcPr>
            <w:tcW w:w="3240" w:type="dxa"/>
            <w:shd w:val="clear" w:color="auto" w:fill="auto"/>
          </w:tcPr>
          <w:p w14:paraId="18698297" w14:textId="77777777" w:rsidR="00D30043" w:rsidRPr="00313A14" w:rsidRDefault="00D30043" w:rsidP="00126817">
            <w:pPr>
              <w:tabs>
                <w:tab w:val="left" w:pos="5954"/>
              </w:tabs>
              <w:rPr>
                <w:rFonts w:ascii="STE Info Office" w:hAnsi="STE Info Office" w:cs="Arial"/>
                <w:sz w:val="4"/>
                <w:szCs w:val="4"/>
                <w:lang w:val="de-CH"/>
              </w:rPr>
            </w:pPr>
          </w:p>
        </w:tc>
        <w:tc>
          <w:tcPr>
            <w:tcW w:w="360" w:type="dxa"/>
            <w:shd w:val="clear" w:color="auto" w:fill="auto"/>
          </w:tcPr>
          <w:p w14:paraId="22C3A663" w14:textId="77777777" w:rsidR="00D30043" w:rsidRPr="00313A14" w:rsidRDefault="00D30043" w:rsidP="00126817">
            <w:pPr>
              <w:tabs>
                <w:tab w:val="left" w:pos="5954"/>
              </w:tabs>
              <w:rPr>
                <w:rFonts w:ascii="STE Info Office" w:hAnsi="STE Info Office" w:cs="Arial"/>
                <w:sz w:val="4"/>
                <w:szCs w:val="4"/>
                <w:lang w:val="de-CH"/>
              </w:rPr>
            </w:pPr>
          </w:p>
        </w:tc>
        <w:tc>
          <w:tcPr>
            <w:tcW w:w="1436" w:type="dxa"/>
            <w:shd w:val="clear" w:color="auto" w:fill="auto"/>
          </w:tcPr>
          <w:p w14:paraId="46D2DB09" w14:textId="77777777" w:rsidR="00D30043" w:rsidRPr="00313A14" w:rsidRDefault="00D30043" w:rsidP="00126817">
            <w:pPr>
              <w:tabs>
                <w:tab w:val="left" w:pos="5954"/>
              </w:tabs>
              <w:ind w:left="72"/>
              <w:rPr>
                <w:rFonts w:ascii="STE Info Office" w:hAnsi="STE Info Office" w:cs="Arial"/>
                <w:sz w:val="4"/>
                <w:szCs w:val="4"/>
                <w:lang w:val="de-CH"/>
              </w:rPr>
            </w:pPr>
          </w:p>
        </w:tc>
        <w:tc>
          <w:tcPr>
            <w:tcW w:w="2704" w:type="dxa"/>
            <w:shd w:val="clear" w:color="auto" w:fill="auto"/>
          </w:tcPr>
          <w:p w14:paraId="2229D584" w14:textId="77777777" w:rsidR="00D30043" w:rsidRPr="00313A14" w:rsidRDefault="00D30043" w:rsidP="00126817">
            <w:pPr>
              <w:tabs>
                <w:tab w:val="left" w:pos="5954"/>
              </w:tabs>
              <w:rPr>
                <w:rFonts w:ascii="STE Info Office" w:hAnsi="STE Info Office" w:cs="Arial"/>
                <w:sz w:val="4"/>
                <w:szCs w:val="4"/>
                <w:lang w:val="de-CH"/>
              </w:rPr>
            </w:pPr>
          </w:p>
        </w:tc>
      </w:tr>
    </w:tbl>
    <w:p w14:paraId="6D0DC28A" w14:textId="77777777" w:rsidR="00D30043" w:rsidRPr="00313A14" w:rsidRDefault="00D30043" w:rsidP="00D30043">
      <w:pPr>
        <w:rPr>
          <w:rFonts w:ascii="STE Info Office" w:hAnsi="STE Info Office" w:cs="Arial"/>
          <w:sz w:val="10"/>
          <w:szCs w:val="10"/>
        </w:rPr>
      </w:pPr>
    </w:p>
    <w:p w14:paraId="43ED0AAA"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Pompa di calore per acqua calda installata in interni</w:t>
      </w:r>
    </w:p>
    <w:p w14:paraId="77BEF033"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Serie compatta per l’esercizio a ricircolo d'aria</w:t>
      </w:r>
    </w:p>
    <w:p w14:paraId="7311C990"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Utilizzo del calore ambiente per la produzione di acqua calda ad alta efficienza energetica</w:t>
      </w:r>
    </w:p>
    <w:p w14:paraId="0C6E8F07"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proofErr w:type="spellStart"/>
      <w:r>
        <w:rPr>
          <w:rFonts w:ascii="STE Info Office" w:hAnsi="STE Info Office"/>
          <w:sz w:val="22"/>
          <w:szCs w:val="22"/>
        </w:rPr>
        <w:t>SmartGrid</w:t>
      </w:r>
      <w:proofErr w:type="spellEnd"/>
      <w:r>
        <w:rPr>
          <w:rFonts w:ascii="STE Info Office" w:hAnsi="STE Info Office"/>
          <w:sz w:val="22"/>
          <w:szCs w:val="22"/>
        </w:rPr>
        <w:t xml:space="preserve"> – tecnologia avveniristica</w:t>
      </w:r>
    </w:p>
    <w:p w14:paraId="0871C0CF"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Massima sicurezza e risparmio di costi grazie all'anodo elettrolitico esente da manutenzione</w:t>
      </w:r>
    </w:p>
    <w:p w14:paraId="0EFE80B2"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Esercizio estremamente silenzioso grazie al moderno disaccoppiamento sonoro</w:t>
      </w:r>
    </w:p>
    <w:p w14:paraId="549BE8AE"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Lunga durata con efficienza sempre elevata grazie allo scambiatore di calore roll-bond</w:t>
      </w:r>
    </w:p>
    <w:p w14:paraId="7C3A4801" w14:textId="77777777" w:rsidR="00D30043"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Comodissima regolazione elettronica con display a cristalli liquidi</w:t>
      </w:r>
    </w:p>
    <w:p w14:paraId="62E944AC" w14:textId="77777777" w:rsidR="00D30043"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Installazione semplice </w:t>
      </w:r>
    </w:p>
    <w:p w14:paraId="29FC737F" w14:textId="77777777" w:rsidR="00D30043"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Certificazione SVGW (Associazione svizzera per l'acqua, il gas e il calore) </w:t>
      </w:r>
    </w:p>
    <w:p w14:paraId="54E79006" w14:textId="77777777" w:rsidR="00D30043" w:rsidRPr="00832149" w:rsidRDefault="00D30043" w:rsidP="00D30043">
      <w:pPr>
        <w:autoSpaceDE w:val="0"/>
        <w:autoSpaceDN w:val="0"/>
        <w:adjustRightInd w:val="0"/>
        <w:ind w:left="720"/>
        <w:rPr>
          <w:rFonts w:ascii="STE Info Office" w:hAnsi="STE Info Office" w:cs="Arial"/>
          <w:sz w:val="22"/>
          <w:szCs w:val="22"/>
          <w:lang w:eastAsia="de-CH"/>
        </w:rPr>
      </w:pPr>
    </w:p>
    <w:p w14:paraId="528D1B8F" w14:textId="77777777" w:rsidR="00D30043" w:rsidRDefault="00D30043" w:rsidP="00D30043">
      <w:pPr>
        <w:spacing w:line="300" w:lineRule="atLeast"/>
        <w:ind w:right="83"/>
        <w:rPr>
          <w:rFonts w:ascii="STE Info Office" w:hAnsi="STE Info Office" w:cs="Arial"/>
          <w:sz w:val="22"/>
          <w:szCs w:val="22"/>
        </w:rPr>
      </w:pPr>
    </w:p>
    <w:p w14:paraId="0A670D93" w14:textId="77777777" w:rsidR="00D30043" w:rsidRPr="00B85A25" w:rsidRDefault="00D30043" w:rsidP="00D30043">
      <w:pPr>
        <w:spacing w:line="300" w:lineRule="atLeast"/>
        <w:ind w:right="83"/>
        <w:rPr>
          <w:rFonts w:ascii="STE Info Office" w:hAnsi="STE Info Office" w:cs="Arial"/>
          <w:sz w:val="20"/>
          <w:szCs w:val="20"/>
        </w:rPr>
      </w:pPr>
      <w:r>
        <w:rPr>
          <w:rFonts w:ascii="STE Info Office" w:hAnsi="STE Info Office"/>
          <w:sz w:val="22"/>
          <w:szCs w:val="22"/>
        </w:rPr>
        <w:t xml:space="preserve">Per maggiori informazioni sulle pompe di calore per acqua calda: </w:t>
      </w:r>
      <w:hyperlink r:id="rId8" w:history="1">
        <w:r>
          <w:rPr>
            <w:rStyle w:val="Hyperlink"/>
            <w:rFonts w:ascii="STE Info Office" w:hAnsi="STE Info Office"/>
            <w:sz w:val="22"/>
            <w:szCs w:val="22"/>
          </w:rPr>
          <w:t>Pompe di calore:</w:t>
        </w:r>
      </w:hyperlink>
      <w:hyperlink r:id="rId9" w:history="1">
        <w:r>
          <w:rPr>
            <w:rStyle w:val="Hyperlink"/>
            <w:rFonts w:ascii="STE Info Office" w:hAnsi="STE Info Office"/>
            <w:sz w:val="22"/>
            <w:szCs w:val="22"/>
          </w:rPr>
          <w:t xml:space="preserve"> pompe di calore per acqua calda (stiebel-eltron.ch)</w:t>
        </w:r>
      </w:hyperlink>
    </w:p>
    <w:p w14:paraId="2DD0E0DA" w14:textId="33656419" w:rsidR="00CE5E41" w:rsidRDefault="00CE5E41" w:rsidP="00D0592C">
      <w:pPr>
        <w:spacing w:line="300" w:lineRule="atLeast"/>
        <w:ind w:right="83"/>
        <w:rPr>
          <w:rFonts w:ascii="STE Info Office" w:hAnsi="STE Info Office" w:cs="Arial"/>
          <w:sz w:val="22"/>
          <w:szCs w:val="22"/>
        </w:rPr>
      </w:pPr>
    </w:p>
    <w:p w14:paraId="74FFD572"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83214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83214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83214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832149"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83214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6B8FBE7B" w14:textId="2272EFE1" w:rsidR="00176273" w:rsidRDefault="00176273" w:rsidP="00D0592C">
      <w:pPr>
        <w:pStyle w:val="Pressetext"/>
        <w:spacing w:after="0" w:line="300" w:lineRule="atLeast"/>
        <w:rPr>
          <w:rFonts w:ascii="STE Info Office" w:hAnsi="STE Info Office"/>
          <w:color w:val="auto"/>
          <w:sz w:val="18"/>
          <w:szCs w:val="18"/>
        </w:rPr>
      </w:pPr>
    </w:p>
    <w:p w14:paraId="66E8C30A" w14:textId="24D51719" w:rsidR="00176273" w:rsidRDefault="00904B1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1DE3E1DE" wp14:editId="6CF19714">
            <wp:extent cx="2173556" cy="16994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8252" cy="1703075"/>
                    </a:xfrm>
                    <a:prstGeom prst="rect">
                      <a:avLst/>
                    </a:prstGeom>
                  </pic:spPr>
                </pic:pic>
              </a:graphicData>
            </a:graphic>
          </wp:inline>
        </w:drawing>
      </w:r>
    </w:p>
    <w:p w14:paraId="22ACDA8B" w14:textId="22A886D2"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La WWK 300 recupera calore dall’aria ambiente</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832149"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832149"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832149"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832149"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832149"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75F8F">
      <w:headerReference w:type="default" r:id="rId11"/>
      <w:footerReference w:type="default" r:id="rId1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8FF2" w14:textId="77777777" w:rsidR="00A75F8F" w:rsidRDefault="00A75F8F">
      <w:r>
        <w:separator/>
      </w:r>
    </w:p>
  </w:endnote>
  <w:endnote w:type="continuationSeparator" w:id="0">
    <w:p w14:paraId="65A9E921" w14:textId="77777777" w:rsidR="00A75F8F" w:rsidRDefault="00A7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832149"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bCs/>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832149">
      <w:rPr>
        <w:rFonts w:ascii="STEInfoText-Bold" w:hAnsi="STEInfoText-Bold"/>
        <w:bCs/>
        <w:color w:val="A1A3A6"/>
        <w:sz w:val="20"/>
        <w:lang w:val="de-DE"/>
      </w:rPr>
      <w:t xml:space="preserve">STIEBEL ELTRON AG | </w:t>
    </w:r>
    <w:proofErr w:type="spellStart"/>
    <w:r w:rsidRPr="00832149">
      <w:rPr>
        <w:rFonts w:ascii="STEInfoText-Bold" w:hAnsi="STEInfoText-Bold"/>
        <w:bCs/>
        <w:color w:val="A1A3A6"/>
        <w:sz w:val="20"/>
        <w:lang w:val="de-DE"/>
      </w:rPr>
      <w:t>Gass</w:t>
    </w:r>
    <w:proofErr w:type="spellEnd"/>
    <w:r w:rsidRPr="00832149">
      <w:rPr>
        <w:rFonts w:ascii="STEInfoText-Bold" w:hAnsi="STEInfoText-Bold"/>
        <w:bCs/>
        <w:color w:val="A1A3A6"/>
        <w:sz w:val="20"/>
        <w:lang w:val="de-DE"/>
      </w:rPr>
      <w:t xml:space="preserve"> 8 | 5242 Lupfig</w:t>
    </w:r>
  </w:p>
  <w:p w14:paraId="70859144" w14:textId="16D7A04C" w:rsidR="00750DFF" w:rsidRPr="00832149"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832149">
      <w:rPr>
        <w:rFonts w:ascii="STE Info Office" w:hAnsi="STE Info Office"/>
        <w:color w:val="A1A3A6"/>
        <w:sz w:val="20"/>
        <w:szCs w:val="20"/>
        <w:lang w:val="de-DE"/>
      </w:rPr>
      <w:t xml:space="preserve">056 464 05 00 | </w:t>
    </w:r>
    <w:hyperlink r:id="rId1">
      <w:r w:rsidRPr="00832149">
        <w:rPr>
          <w:rFonts w:ascii="STE Info Office" w:hAnsi="STE Info Office"/>
          <w:color w:val="A1A3A6"/>
          <w:sz w:val="20"/>
          <w:szCs w:val="20"/>
          <w:lang w:val="de-DE"/>
        </w:rPr>
        <w:t>info@stiebel-eltron.ch</w:t>
      </w:r>
    </w:hyperlink>
    <w:r w:rsidRPr="00832149">
      <w:rPr>
        <w:rFonts w:ascii="STEInfoText-Regular" w:hAnsi="STEInfoText-Regular"/>
        <w:color w:val="A1A3A6"/>
        <w:sz w:val="20"/>
        <w:lang w:val="de-DE"/>
      </w:rPr>
      <w:t xml:space="preserve"> </w:t>
    </w:r>
    <w:r w:rsidRPr="00832149">
      <w:rPr>
        <w:rFonts w:ascii="STEInfoText-Regular" w:hAnsi="STEInfoText-Regular"/>
        <w:color w:val="A1A3A6"/>
        <w:sz w:val="20"/>
        <w:lang w:val="de-DE"/>
      </w:rPr>
      <w:tab/>
    </w:r>
    <w:hyperlink r:id="rId2" w:history="1">
      <w:r w:rsidRPr="00832149">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7446" w14:textId="77777777" w:rsidR="00A75F8F" w:rsidRDefault="00A75F8F">
      <w:r>
        <w:separator/>
      </w:r>
    </w:p>
  </w:footnote>
  <w:footnote w:type="continuationSeparator" w:id="0">
    <w:p w14:paraId="194113CE" w14:textId="77777777" w:rsidR="00A75F8F" w:rsidRDefault="00A7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298804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76273"/>
    <w:rsid w:val="00182B42"/>
    <w:rsid w:val="00184118"/>
    <w:rsid w:val="001C4317"/>
    <w:rsid w:val="001D01D9"/>
    <w:rsid w:val="001D7A02"/>
    <w:rsid w:val="00204863"/>
    <w:rsid w:val="00233414"/>
    <w:rsid w:val="00250EF2"/>
    <w:rsid w:val="00266D2E"/>
    <w:rsid w:val="0027033D"/>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5F6D33"/>
    <w:rsid w:val="00614E24"/>
    <w:rsid w:val="006222ED"/>
    <w:rsid w:val="006928E2"/>
    <w:rsid w:val="00706294"/>
    <w:rsid w:val="00750DFF"/>
    <w:rsid w:val="00755154"/>
    <w:rsid w:val="00770266"/>
    <w:rsid w:val="00780E59"/>
    <w:rsid w:val="00793645"/>
    <w:rsid w:val="007C5654"/>
    <w:rsid w:val="007E72B3"/>
    <w:rsid w:val="00800D0A"/>
    <w:rsid w:val="00832149"/>
    <w:rsid w:val="008833E8"/>
    <w:rsid w:val="008A1697"/>
    <w:rsid w:val="008C4637"/>
    <w:rsid w:val="008F194B"/>
    <w:rsid w:val="00904B17"/>
    <w:rsid w:val="00912BAD"/>
    <w:rsid w:val="00932424"/>
    <w:rsid w:val="00943FA3"/>
    <w:rsid w:val="00944FF8"/>
    <w:rsid w:val="00981CD4"/>
    <w:rsid w:val="009B2E24"/>
    <w:rsid w:val="009C677D"/>
    <w:rsid w:val="009D3C2E"/>
    <w:rsid w:val="009E328E"/>
    <w:rsid w:val="00A32B90"/>
    <w:rsid w:val="00A635E3"/>
    <w:rsid w:val="00A75F8F"/>
    <w:rsid w:val="00A85300"/>
    <w:rsid w:val="00A93932"/>
    <w:rsid w:val="00AF1E4A"/>
    <w:rsid w:val="00AF5662"/>
    <w:rsid w:val="00B14648"/>
    <w:rsid w:val="00B33211"/>
    <w:rsid w:val="00B35B17"/>
    <w:rsid w:val="00B3694B"/>
    <w:rsid w:val="00B41749"/>
    <w:rsid w:val="00B60F38"/>
    <w:rsid w:val="00B72E9A"/>
    <w:rsid w:val="00B85A25"/>
    <w:rsid w:val="00BC5E1C"/>
    <w:rsid w:val="00BC5F35"/>
    <w:rsid w:val="00BD6725"/>
    <w:rsid w:val="00C26D32"/>
    <w:rsid w:val="00C44426"/>
    <w:rsid w:val="00C446E3"/>
    <w:rsid w:val="00C63D98"/>
    <w:rsid w:val="00C64D17"/>
    <w:rsid w:val="00CB298B"/>
    <w:rsid w:val="00CE5E41"/>
    <w:rsid w:val="00D0592C"/>
    <w:rsid w:val="00D30043"/>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B85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pompa_di_calore/pompe_di_calore_-acquacald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tiebel-eltron.ch/it/pagina-iniziale/prodotti-e-soluzioni/energie_rinnovabili/pompa_di_calore/pompe_di_calore_-acquacalda.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2024-01-31T15:42:00Z</dcterms:created>
  <dcterms:modified xsi:type="dcterms:W3CDTF">2024-01-31T15:42:00Z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