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Référence</w:t>
            </w:r>
          </w:p>
        </w:tc>
        <w:tc>
          <w:tcPr>
            <w:tcW w:w="3118" w:type="dxa"/>
            <w:tcBorders>
              <w:top w:val="nil"/>
              <w:bottom w:val="nil"/>
            </w:tcBorders>
            <w:shd w:val="clear" w:color="auto" w:fill="auto"/>
          </w:tcPr>
          <w:p w14:paraId="16B60950" w14:textId="5A880991" w:rsidR="00D0592C" w:rsidRPr="007F44AE" w:rsidRDefault="00C37536"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Date</w:t>
            </w:r>
          </w:p>
        </w:tc>
        <w:tc>
          <w:tcPr>
            <w:tcW w:w="3578" w:type="dxa"/>
            <w:tcBorders>
              <w:top w:val="nil"/>
              <w:bottom w:val="nil"/>
            </w:tcBorders>
            <w:shd w:val="clear" w:color="auto" w:fill="auto"/>
          </w:tcPr>
          <w:p w14:paraId="2FA60C02" w14:textId="68348B5C"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766098">
              <w:rPr>
                <w:rFonts w:ascii="STE Info Office" w:hAnsi="STE Info Office" w:cs="Arial"/>
                <w:noProof/>
                <w:sz w:val="18"/>
                <w:szCs w:val="18"/>
                <w:lang w:val="de-CH"/>
              </w:rPr>
              <w:t>5. März 2025</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9B4E181" w:rsidR="00D0592C" w:rsidRPr="00D0592C" w:rsidRDefault="002C4A13"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E-mail</w:t>
            </w:r>
            <w:proofErr w:type="spellEnd"/>
          </w:p>
        </w:tc>
        <w:tc>
          <w:tcPr>
            <w:tcW w:w="3578" w:type="dxa"/>
            <w:tcBorders>
              <w:top w:val="nil"/>
              <w:bottom w:val="nil"/>
            </w:tcBorders>
            <w:shd w:val="clear" w:color="auto" w:fill="auto"/>
          </w:tcPr>
          <w:p w14:paraId="63774BAE" w14:textId="0998DF64"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9E7D601" w14:textId="2EA11C73" w:rsidR="00D0592C" w:rsidRPr="00766098" w:rsidRDefault="00766098" w:rsidP="00D0592C">
      <w:pPr>
        <w:tabs>
          <w:tab w:val="left" w:pos="1800"/>
          <w:tab w:val="left" w:pos="3720"/>
          <w:tab w:val="left" w:pos="5400"/>
          <w:tab w:val="left" w:pos="7080"/>
        </w:tabs>
        <w:rPr>
          <w:rFonts w:ascii="STE Info Office" w:hAnsi="STE Info Office" w:cs="Arial"/>
          <w:sz w:val="22"/>
          <w:szCs w:val="22"/>
          <w:lang w:val="fr-CH"/>
        </w:rPr>
      </w:pPr>
      <w:r w:rsidRPr="00766098">
        <w:rPr>
          <w:rFonts w:ascii="STE Info Office" w:hAnsi="STE Info Office" w:cs="Arial"/>
          <w:b/>
          <w:sz w:val="26"/>
          <w:szCs w:val="26"/>
          <w:lang w:val="fr-CH"/>
        </w:rPr>
        <w:t>La sécurité avant tout</w:t>
      </w:r>
    </w:p>
    <w:p w14:paraId="5DB183B3" w14:textId="77777777" w:rsidR="00766098" w:rsidRPr="00766098" w:rsidRDefault="00766098" w:rsidP="00D0592C">
      <w:pPr>
        <w:tabs>
          <w:tab w:val="left" w:pos="1800"/>
          <w:tab w:val="left" w:pos="3720"/>
          <w:tab w:val="left" w:pos="5400"/>
          <w:tab w:val="left" w:pos="7080"/>
        </w:tabs>
        <w:rPr>
          <w:rFonts w:ascii="STE Info Office" w:hAnsi="STE Info Office" w:cs="Arial"/>
          <w:sz w:val="22"/>
          <w:szCs w:val="22"/>
          <w:lang w:val="fr-CH"/>
        </w:rPr>
      </w:pPr>
    </w:p>
    <w:p w14:paraId="6D5E09E9" w14:textId="75CD3D31" w:rsidR="000B6A28" w:rsidRPr="002C4A13" w:rsidRDefault="00755C68" w:rsidP="00D0592C">
      <w:pPr>
        <w:tabs>
          <w:tab w:val="left" w:pos="1800"/>
          <w:tab w:val="left" w:pos="3720"/>
          <w:tab w:val="left" w:pos="5400"/>
          <w:tab w:val="left" w:pos="7080"/>
        </w:tabs>
        <w:rPr>
          <w:rFonts w:ascii="STE Info Office" w:hAnsi="STE Info Office" w:cs="Arial"/>
          <w:sz w:val="22"/>
          <w:szCs w:val="22"/>
          <w:lang w:val="fr-CH"/>
        </w:rPr>
      </w:pPr>
      <w:r w:rsidRPr="00755C68">
        <w:rPr>
          <w:rFonts w:ascii="STE Info Office" w:hAnsi="STE Info Office" w:cs="Arial"/>
          <w:i/>
          <w:iCs/>
          <w:sz w:val="22"/>
          <w:szCs w:val="22"/>
          <w:lang w:val="fr-CH"/>
        </w:rPr>
        <w:t>L'utilisation de réfrigérants naturels tels que le propane (R290) dans les pompes à chaleur nécessite une nouvelle prise de conscience en matière de sécurité. Nous vous indiquons les précautions à prendre.</w:t>
      </w:r>
    </w:p>
    <w:p w14:paraId="1E099D89" w14:textId="77777777" w:rsidR="00D0592C" w:rsidRDefault="00D0592C" w:rsidP="00D0592C">
      <w:pPr>
        <w:tabs>
          <w:tab w:val="left" w:pos="1800"/>
          <w:tab w:val="left" w:pos="3720"/>
          <w:tab w:val="left" w:pos="5400"/>
          <w:tab w:val="left" w:pos="7080"/>
        </w:tabs>
        <w:rPr>
          <w:rFonts w:ascii="STE Info Office" w:hAnsi="STE Info Office" w:cs="Arial"/>
          <w:sz w:val="22"/>
          <w:szCs w:val="22"/>
          <w:lang w:val="fr-CH"/>
        </w:rPr>
      </w:pPr>
    </w:p>
    <w:p w14:paraId="32C35DB3" w14:textId="77777777" w:rsidR="00755C68" w:rsidRPr="002C4A13" w:rsidRDefault="00755C68" w:rsidP="00D0592C">
      <w:pPr>
        <w:tabs>
          <w:tab w:val="left" w:pos="1800"/>
          <w:tab w:val="left" w:pos="3720"/>
          <w:tab w:val="left" w:pos="5400"/>
          <w:tab w:val="left" w:pos="7080"/>
        </w:tabs>
        <w:rPr>
          <w:rFonts w:ascii="STE Info Office" w:hAnsi="STE Info Office" w:cs="Arial"/>
          <w:sz w:val="22"/>
          <w:szCs w:val="22"/>
          <w:lang w:val="fr-CH"/>
        </w:rPr>
      </w:pPr>
    </w:p>
    <w:p w14:paraId="71ED5AF2" w14:textId="323F568C" w:rsidR="00D0592C" w:rsidRPr="002C4A13" w:rsidRDefault="000E0C67" w:rsidP="00D0592C">
      <w:pPr>
        <w:tabs>
          <w:tab w:val="left" w:pos="1800"/>
          <w:tab w:val="left" w:pos="3720"/>
          <w:tab w:val="left" w:pos="5400"/>
          <w:tab w:val="left" w:pos="7080"/>
        </w:tabs>
        <w:rPr>
          <w:rFonts w:ascii="STE Info Office" w:hAnsi="STE Info Office" w:cs="Arial"/>
          <w:b/>
          <w:color w:val="7F7F7F"/>
          <w:sz w:val="22"/>
          <w:szCs w:val="22"/>
          <w:lang w:val="fr-CH"/>
        </w:rPr>
      </w:pPr>
      <w:r w:rsidRPr="002C4A13">
        <w:rPr>
          <w:rFonts w:ascii="STE Info Office" w:hAnsi="STE Info Office" w:cs="Arial"/>
          <w:b/>
          <w:color w:val="7F7F7F"/>
          <w:sz w:val="22"/>
          <w:szCs w:val="22"/>
          <w:lang w:val="fr-CH"/>
        </w:rPr>
        <w:t>Des exigences élevées en matière de sécurité</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66098" w14:paraId="705D28B7" w14:textId="77777777" w:rsidTr="00A32B90">
        <w:trPr>
          <w:trHeight w:val="113"/>
        </w:trPr>
        <w:tc>
          <w:tcPr>
            <w:tcW w:w="1800" w:type="dxa"/>
            <w:shd w:val="clear" w:color="auto" w:fill="auto"/>
          </w:tcPr>
          <w:p w14:paraId="39C6EF60" w14:textId="77777777" w:rsidR="00D0592C" w:rsidRPr="002C4A13"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1FD9FA49" w14:textId="77777777" w:rsidR="00D0592C" w:rsidRPr="002C4A13"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08639625" w14:textId="77777777" w:rsidR="00D0592C" w:rsidRPr="002C4A13"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F83B1D3" w14:textId="77777777" w:rsidR="00D0592C" w:rsidRPr="002C4A13"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2A49E82F" w14:textId="77777777" w:rsidR="00D0592C" w:rsidRPr="002C4A13" w:rsidRDefault="00D0592C" w:rsidP="00C34951">
            <w:pPr>
              <w:tabs>
                <w:tab w:val="left" w:pos="5954"/>
              </w:tabs>
              <w:rPr>
                <w:rFonts w:ascii="STE Info Office" w:hAnsi="STE Info Office" w:cs="Arial"/>
                <w:sz w:val="4"/>
                <w:szCs w:val="4"/>
                <w:lang w:val="fr-CH"/>
              </w:rPr>
            </w:pPr>
          </w:p>
        </w:tc>
      </w:tr>
    </w:tbl>
    <w:p w14:paraId="40EFE5EC" w14:textId="77777777" w:rsidR="00D0592C" w:rsidRPr="002C4A13" w:rsidRDefault="00D0592C" w:rsidP="00D0592C">
      <w:pPr>
        <w:rPr>
          <w:rFonts w:ascii="STE Info Office" w:hAnsi="STE Info Office" w:cs="Arial"/>
          <w:sz w:val="10"/>
          <w:szCs w:val="10"/>
          <w:lang w:val="fr-CH"/>
        </w:rPr>
      </w:pPr>
    </w:p>
    <w:p w14:paraId="7FADEE89" w14:textId="77777777" w:rsidR="006D0276" w:rsidRPr="006D0276" w:rsidRDefault="006D0276" w:rsidP="006D0276">
      <w:pPr>
        <w:spacing w:line="300" w:lineRule="atLeast"/>
        <w:ind w:right="83"/>
        <w:rPr>
          <w:rFonts w:ascii="STE Info Office" w:hAnsi="STE Info Office" w:cs="Arial"/>
          <w:sz w:val="22"/>
          <w:szCs w:val="22"/>
          <w:lang w:val="fr-CH"/>
        </w:rPr>
      </w:pPr>
      <w:r w:rsidRPr="006D0276">
        <w:rPr>
          <w:rFonts w:ascii="STE Info Office" w:hAnsi="STE Info Office" w:cs="Arial"/>
          <w:sz w:val="22"/>
          <w:szCs w:val="22"/>
          <w:lang w:val="fr-CH"/>
        </w:rPr>
        <w:t xml:space="preserve">Par rapport aux réfrigérants synthétiques, les réfrigérants naturels ont le grand avantage d'avoir un faible impact sur le climat. Le propane, par exemple, a un faible potentiel de réchauffement global (PRG). Le R290 permet d'atteindre des valeurs d'efficacité et des températures d'eau de chauffage élevées, mais il est hautement inflammable. Par conséquent, des mesures de sécurité appropriées doivent être prises lors de son utilisation. </w:t>
      </w:r>
    </w:p>
    <w:p w14:paraId="40ADFFFA" w14:textId="77777777" w:rsidR="00684E5C" w:rsidRPr="002C4A13" w:rsidRDefault="00684E5C" w:rsidP="002B657A">
      <w:pPr>
        <w:spacing w:line="300" w:lineRule="atLeast"/>
        <w:ind w:right="83"/>
        <w:rPr>
          <w:rFonts w:ascii="STE Info Office" w:hAnsi="STE Info Office" w:cs="Arial"/>
          <w:sz w:val="22"/>
          <w:szCs w:val="22"/>
          <w:lang w:val="fr-CH"/>
        </w:rPr>
      </w:pPr>
    </w:p>
    <w:p w14:paraId="5CBD9FD0" w14:textId="43A2CCB9" w:rsidR="00684E5C" w:rsidRPr="002C4A13" w:rsidRDefault="002B657A" w:rsidP="002B657A">
      <w:pPr>
        <w:spacing w:line="300" w:lineRule="atLeast"/>
        <w:ind w:right="83"/>
        <w:rPr>
          <w:rFonts w:ascii="STE Info Office" w:hAnsi="STE Info Office" w:cs="Arial"/>
          <w:sz w:val="22"/>
          <w:szCs w:val="22"/>
          <w:lang w:val="fr-CH"/>
        </w:rPr>
      </w:pPr>
      <w:r w:rsidRPr="002C4A13">
        <w:rPr>
          <w:rFonts w:ascii="STE Info Office" w:hAnsi="STE Info Office" w:cs="Arial"/>
          <w:sz w:val="22"/>
          <w:szCs w:val="22"/>
          <w:lang w:val="fr-CH"/>
        </w:rPr>
        <w:t>Le circuit frigorifique d'une pompe à chaleur est un circuit fermé</w:t>
      </w:r>
      <w:r w:rsidR="00684E5C" w:rsidRPr="002C4A13">
        <w:rPr>
          <w:rFonts w:ascii="STE Info Office" w:hAnsi="STE Info Office" w:cs="Arial"/>
          <w:sz w:val="22"/>
          <w:szCs w:val="22"/>
          <w:lang w:val="fr-CH"/>
        </w:rPr>
        <w:t xml:space="preserve">, </w:t>
      </w:r>
      <w:r w:rsidRPr="002C4A13">
        <w:rPr>
          <w:rFonts w:ascii="STE Info Office" w:hAnsi="STE Info Office" w:cs="Arial"/>
          <w:sz w:val="22"/>
          <w:szCs w:val="22"/>
          <w:lang w:val="fr-CH"/>
        </w:rPr>
        <w:t xml:space="preserve">soumis à des normes de </w:t>
      </w:r>
      <w:r w:rsidR="00684E5C" w:rsidRPr="002C4A13">
        <w:rPr>
          <w:rFonts w:ascii="STE Info Office" w:hAnsi="STE Info Office" w:cs="Arial"/>
          <w:sz w:val="22"/>
          <w:szCs w:val="22"/>
          <w:lang w:val="fr-CH"/>
        </w:rPr>
        <w:t xml:space="preserve">production </w:t>
      </w:r>
      <w:r w:rsidRPr="002C4A13">
        <w:rPr>
          <w:rFonts w:ascii="STE Info Office" w:hAnsi="STE Info Office" w:cs="Arial"/>
          <w:sz w:val="22"/>
          <w:szCs w:val="22"/>
          <w:lang w:val="fr-CH"/>
        </w:rPr>
        <w:t xml:space="preserve">strictes </w:t>
      </w:r>
      <w:r w:rsidR="00684E5C" w:rsidRPr="002C4A13">
        <w:rPr>
          <w:rFonts w:ascii="STE Info Office" w:hAnsi="STE Info Office" w:cs="Arial"/>
          <w:sz w:val="22"/>
          <w:szCs w:val="22"/>
          <w:lang w:val="fr-CH"/>
        </w:rPr>
        <w:t>et dont l</w:t>
      </w:r>
      <w:r w:rsidRPr="002C4A13">
        <w:rPr>
          <w:rFonts w:ascii="STE Info Office" w:hAnsi="STE Info Office" w:cs="Arial"/>
          <w:sz w:val="22"/>
          <w:szCs w:val="22"/>
          <w:lang w:val="fr-CH"/>
        </w:rPr>
        <w:t xml:space="preserve">'étanchéité est contrôlée avant la livraison. En temps normal, il n'y a </w:t>
      </w:r>
      <w:r w:rsidR="00684E5C" w:rsidRPr="002C4A13">
        <w:rPr>
          <w:rFonts w:ascii="STE Info Office" w:hAnsi="STE Info Office" w:cs="Arial"/>
          <w:sz w:val="22"/>
          <w:szCs w:val="22"/>
          <w:lang w:val="fr-CH"/>
        </w:rPr>
        <w:t xml:space="preserve">donc </w:t>
      </w:r>
      <w:r w:rsidRPr="002C4A13">
        <w:rPr>
          <w:rFonts w:ascii="STE Info Office" w:hAnsi="STE Info Office" w:cs="Arial"/>
          <w:sz w:val="22"/>
          <w:szCs w:val="22"/>
          <w:lang w:val="fr-CH"/>
        </w:rPr>
        <w:t xml:space="preserve">pas de fuite de fluide frigorigène. </w:t>
      </w:r>
      <w:r w:rsidR="00684E5C" w:rsidRPr="002C4A13">
        <w:rPr>
          <w:rFonts w:ascii="STE Info Office" w:hAnsi="STE Info Office" w:cs="Arial"/>
          <w:sz w:val="22"/>
          <w:szCs w:val="22"/>
          <w:lang w:val="fr-CH"/>
        </w:rPr>
        <w:t xml:space="preserve">Il convient néanmoins de prendre des mesures de sécurité en cas de fuite. </w:t>
      </w:r>
    </w:p>
    <w:p w14:paraId="75EE68A0" w14:textId="77777777" w:rsidR="00684E5C" w:rsidRPr="002C4A13" w:rsidRDefault="00684E5C" w:rsidP="002B657A">
      <w:pPr>
        <w:spacing w:line="300" w:lineRule="atLeast"/>
        <w:ind w:right="83"/>
        <w:rPr>
          <w:rFonts w:ascii="STE Info Office" w:hAnsi="STE Info Office" w:cs="Arial"/>
          <w:sz w:val="22"/>
          <w:szCs w:val="22"/>
          <w:lang w:val="fr-CH"/>
        </w:rPr>
      </w:pPr>
    </w:p>
    <w:p w14:paraId="76B25C3B" w14:textId="77777777" w:rsidR="006C02B5" w:rsidRPr="002C4A13" w:rsidRDefault="002B657A" w:rsidP="002B657A">
      <w:pPr>
        <w:spacing w:line="300" w:lineRule="atLeast"/>
        <w:ind w:right="83"/>
        <w:rPr>
          <w:rFonts w:ascii="STE Info Office" w:hAnsi="STE Info Office" w:cs="Arial"/>
          <w:sz w:val="22"/>
          <w:szCs w:val="22"/>
          <w:lang w:val="fr-CH"/>
        </w:rPr>
      </w:pPr>
      <w:r w:rsidRPr="002C4A13">
        <w:rPr>
          <w:rFonts w:ascii="STE Info Office" w:hAnsi="STE Info Office" w:cs="Arial"/>
          <w:sz w:val="22"/>
          <w:szCs w:val="22"/>
          <w:lang w:val="fr-CH"/>
        </w:rPr>
        <w:t>Pour les installations extérieures, l'utilisation du propane est moins critique</w:t>
      </w:r>
      <w:r w:rsidR="00684E5C" w:rsidRPr="002C4A13">
        <w:rPr>
          <w:rFonts w:ascii="STE Info Office" w:hAnsi="STE Info Office" w:cs="Arial"/>
          <w:sz w:val="22"/>
          <w:szCs w:val="22"/>
          <w:lang w:val="fr-CH"/>
        </w:rPr>
        <w:t xml:space="preserve">. </w:t>
      </w:r>
      <w:r w:rsidRPr="002C4A13">
        <w:rPr>
          <w:rFonts w:ascii="STE Info Office" w:hAnsi="STE Info Office" w:cs="Arial"/>
          <w:sz w:val="22"/>
          <w:szCs w:val="22"/>
          <w:lang w:val="fr-CH"/>
        </w:rPr>
        <w:t xml:space="preserve">En intérieur, les pompes à chaleur fonctionnant au R290 doivent toutefois </w:t>
      </w:r>
      <w:r w:rsidR="00684E5C" w:rsidRPr="002C4A13">
        <w:rPr>
          <w:rFonts w:ascii="STE Info Office" w:hAnsi="STE Info Office" w:cs="Arial"/>
          <w:sz w:val="22"/>
          <w:szCs w:val="22"/>
          <w:lang w:val="fr-CH"/>
        </w:rPr>
        <w:t xml:space="preserve">respecter certaines </w:t>
      </w:r>
      <w:r w:rsidRPr="002C4A13">
        <w:rPr>
          <w:rFonts w:ascii="STE Info Office" w:hAnsi="STE Info Office" w:cs="Arial"/>
          <w:sz w:val="22"/>
          <w:szCs w:val="22"/>
          <w:lang w:val="fr-CH"/>
        </w:rPr>
        <w:t>mesures de sécurité en fonction de la quantité de remplissage de réfrigérant (&gt;150 g)</w:t>
      </w:r>
      <w:r w:rsidR="006C02B5" w:rsidRPr="002C4A13">
        <w:rPr>
          <w:rFonts w:ascii="STE Info Office" w:hAnsi="STE Info Office" w:cs="Arial"/>
          <w:sz w:val="22"/>
          <w:szCs w:val="22"/>
          <w:lang w:val="fr-CH"/>
        </w:rPr>
        <w:t xml:space="preserve">. Le système de sécurité à deux niveaux à l'intérieur de la pompe à chaleur commence par le </w:t>
      </w:r>
      <w:proofErr w:type="spellStart"/>
      <w:r w:rsidR="006C02B5" w:rsidRPr="002C4A13">
        <w:rPr>
          <w:rFonts w:ascii="STE Info Office" w:hAnsi="STE Info Office" w:cs="Arial"/>
          <w:sz w:val="22"/>
          <w:szCs w:val="22"/>
          <w:lang w:val="fr-CH"/>
        </w:rPr>
        <w:t>Safety</w:t>
      </w:r>
      <w:proofErr w:type="spellEnd"/>
      <w:r w:rsidR="006C02B5" w:rsidRPr="002C4A13">
        <w:rPr>
          <w:rFonts w:ascii="STE Info Office" w:hAnsi="STE Info Office" w:cs="Arial"/>
          <w:sz w:val="22"/>
          <w:szCs w:val="22"/>
          <w:lang w:val="fr-CH"/>
        </w:rPr>
        <w:t xml:space="preserve">-Box. Si le détecteur de fluide frigorigène enregistre une fuite, la régulation est informée et la soupape de sécurité est activée. Un ventilateur destiné à purger le gaz démarre et le compresseur s'arrête. </w:t>
      </w:r>
    </w:p>
    <w:p w14:paraId="4F741EEA" w14:textId="77777777" w:rsidR="00247EC2" w:rsidRPr="002C4A13" w:rsidRDefault="00247EC2" w:rsidP="002B657A">
      <w:pPr>
        <w:spacing w:line="300" w:lineRule="atLeast"/>
        <w:ind w:right="83"/>
        <w:rPr>
          <w:rFonts w:ascii="STE Info Office" w:hAnsi="STE Info Office" w:cs="Arial"/>
          <w:sz w:val="22"/>
          <w:szCs w:val="22"/>
          <w:lang w:val="fr-CH"/>
        </w:rPr>
      </w:pPr>
    </w:p>
    <w:p w14:paraId="6F68E158" w14:textId="77777777" w:rsidR="002B657A" w:rsidRPr="002C4A13" w:rsidRDefault="002B657A" w:rsidP="00D0592C">
      <w:pPr>
        <w:spacing w:line="300" w:lineRule="atLeast"/>
        <w:ind w:right="83"/>
        <w:rPr>
          <w:rFonts w:ascii="STE Info Office" w:hAnsi="STE Info Office" w:cs="Arial"/>
          <w:sz w:val="22"/>
          <w:szCs w:val="22"/>
          <w:lang w:val="fr-CH"/>
        </w:rPr>
      </w:pPr>
    </w:p>
    <w:p w14:paraId="4515D6DB" w14:textId="7BE40176" w:rsidR="00D0592C" w:rsidRPr="002C4A13" w:rsidRDefault="000E0C67" w:rsidP="00D0592C">
      <w:pPr>
        <w:tabs>
          <w:tab w:val="left" w:pos="1800"/>
          <w:tab w:val="left" w:pos="3720"/>
          <w:tab w:val="left" w:pos="5400"/>
          <w:tab w:val="left" w:pos="7080"/>
        </w:tabs>
        <w:rPr>
          <w:rFonts w:ascii="STE Info Office" w:hAnsi="STE Info Office" w:cs="Arial"/>
          <w:b/>
          <w:color w:val="7F7F7F"/>
          <w:sz w:val="22"/>
          <w:szCs w:val="22"/>
          <w:lang w:val="fr-CH"/>
        </w:rPr>
      </w:pPr>
      <w:r w:rsidRPr="002C4A13">
        <w:rPr>
          <w:rFonts w:ascii="STE Info Office" w:hAnsi="STE Info Office" w:cs="Arial"/>
          <w:b/>
          <w:color w:val="7F7F7F"/>
          <w:sz w:val="22"/>
          <w:szCs w:val="22"/>
          <w:lang w:val="fr-CH"/>
        </w:rPr>
        <w:t>Un petit effort pour un grand effet</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66098" w14:paraId="76377844" w14:textId="77777777" w:rsidTr="00A32B90">
        <w:trPr>
          <w:trHeight w:val="113"/>
        </w:trPr>
        <w:tc>
          <w:tcPr>
            <w:tcW w:w="1800" w:type="dxa"/>
            <w:shd w:val="clear" w:color="auto" w:fill="auto"/>
          </w:tcPr>
          <w:p w14:paraId="71E05F48" w14:textId="77777777" w:rsidR="00D0592C" w:rsidRPr="002C4A13"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47B4312F" w14:textId="77777777" w:rsidR="00D0592C" w:rsidRPr="002C4A13"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66CFC4CB" w14:textId="77777777" w:rsidR="00D0592C" w:rsidRPr="002C4A13"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4BBD8F17" w14:textId="77777777" w:rsidR="00D0592C" w:rsidRPr="002C4A13"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42273C0C" w14:textId="77777777" w:rsidR="00D0592C" w:rsidRPr="002C4A13" w:rsidRDefault="00D0592C" w:rsidP="00C34951">
            <w:pPr>
              <w:tabs>
                <w:tab w:val="left" w:pos="5954"/>
              </w:tabs>
              <w:rPr>
                <w:rFonts w:ascii="STE Info Office" w:hAnsi="STE Info Office" w:cs="Arial"/>
                <w:sz w:val="4"/>
                <w:szCs w:val="4"/>
                <w:lang w:val="fr-CH"/>
              </w:rPr>
            </w:pPr>
          </w:p>
        </w:tc>
      </w:tr>
    </w:tbl>
    <w:p w14:paraId="490DB5B9" w14:textId="77777777" w:rsidR="00D0592C" w:rsidRPr="002C4A13" w:rsidRDefault="00D0592C" w:rsidP="00D0592C">
      <w:pPr>
        <w:rPr>
          <w:rFonts w:ascii="STE Info Office" w:hAnsi="STE Info Office" w:cs="Arial"/>
          <w:sz w:val="10"/>
          <w:szCs w:val="10"/>
          <w:lang w:val="fr-CH"/>
        </w:rPr>
      </w:pPr>
    </w:p>
    <w:p w14:paraId="1D1D04C9" w14:textId="77777777" w:rsidR="004F5FF1" w:rsidRPr="004F5FF1" w:rsidRDefault="004F5FF1" w:rsidP="004F5FF1">
      <w:pPr>
        <w:spacing w:line="300" w:lineRule="atLeast"/>
        <w:ind w:right="83"/>
        <w:rPr>
          <w:rFonts w:ascii="STE Info Office" w:hAnsi="STE Info Office" w:cs="Arial"/>
          <w:sz w:val="22"/>
          <w:szCs w:val="22"/>
          <w:lang w:val="fr-CH"/>
        </w:rPr>
      </w:pPr>
      <w:r w:rsidRPr="004F5FF1">
        <w:rPr>
          <w:rFonts w:ascii="STE Info Office" w:hAnsi="STE Info Office" w:cs="Arial"/>
          <w:sz w:val="22"/>
          <w:szCs w:val="22"/>
          <w:lang w:val="fr-CH"/>
        </w:rPr>
        <w:t xml:space="preserve">En plus de la ventilation du boîtier de la pompe à chaleur, la pièce dans laquelle est installée la machine au propane doit être ventilée en permanence. L'air ambiant est évacué vers l'extérieur par un conduit de ventilation situé sur le dessus de la pompe à chaleur. Le conduit d'air est soutenu par un kit de montage spécialement conçu et intégré à la gamme de produits. Ces normes de sécurité à plusieurs niveaux sont certes élevées, mais elles garantissent une sécurité maximale tout en réduisant les coûts d'installation. Par exemple, aucune ventilation supplémentaire n'est nécessaire, ni aucune porte coupe-feu. Seules les distances minimales latérales doivent être respectées. Grâce à ces mesures minimales, la pompe à chaleur au propane peut être intégrée très facilement dans les structures de bâtiments existantes. </w:t>
      </w:r>
    </w:p>
    <w:p w14:paraId="0392CB23" w14:textId="77777777" w:rsidR="006C02B5" w:rsidRPr="002C4A13" w:rsidRDefault="006C02B5" w:rsidP="006C02B5">
      <w:pPr>
        <w:spacing w:line="300" w:lineRule="atLeast"/>
        <w:ind w:right="83"/>
        <w:rPr>
          <w:rFonts w:ascii="STE Info Office" w:hAnsi="STE Info Office" w:cs="Arial"/>
          <w:sz w:val="22"/>
          <w:szCs w:val="22"/>
          <w:lang w:val="fr-CH"/>
        </w:rPr>
      </w:pPr>
    </w:p>
    <w:p w14:paraId="179FDB20" w14:textId="77777777" w:rsidR="00247EC2" w:rsidRPr="002C4A13" w:rsidRDefault="00247EC2" w:rsidP="00C549DD">
      <w:pPr>
        <w:spacing w:line="300" w:lineRule="atLeast"/>
        <w:ind w:right="83"/>
        <w:rPr>
          <w:rFonts w:ascii="STE Info Office" w:hAnsi="STE Info Office" w:cs="Arial"/>
          <w:sz w:val="22"/>
          <w:szCs w:val="22"/>
          <w:lang w:val="fr-CH"/>
        </w:rPr>
      </w:pPr>
    </w:p>
    <w:p w14:paraId="558548D4" w14:textId="04FE6BCD" w:rsidR="009C333F" w:rsidRPr="007F44AE" w:rsidRDefault="009C333F" w:rsidP="009C333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La </w:t>
      </w:r>
      <w:proofErr w:type="spellStart"/>
      <w:r>
        <w:rPr>
          <w:rFonts w:ascii="STE Info Office" w:hAnsi="STE Info Office" w:cs="Arial"/>
          <w:b/>
          <w:color w:val="7F7F7F"/>
          <w:sz w:val="22"/>
          <w:szCs w:val="22"/>
        </w:rPr>
        <w:t>sécurité</w:t>
      </w:r>
      <w:proofErr w:type="spellEnd"/>
      <w:r>
        <w:rPr>
          <w:rFonts w:ascii="STE Info Office" w:hAnsi="STE Info Office" w:cs="Arial"/>
          <w:b/>
          <w:color w:val="7F7F7F"/>
          <w:sz w:val="22"/>
          <w:szCs w:val="22"/>
        </w:rPr>
        <w:t xml:space="preserve"> avant </w:t>
      </w:r>
      <w:proofErr w:type="spellStart"/>
      <w:r>
        <w:rPr>
          <w:rFonts w:ascii="STE Info Office" w:hAnsi="STE Info Office" w:cs="Arial"/>
          <w:b/>
          <w:color w:val="7F7F7F"/>
          <w:sz w:val="22"/>
          <w:szCs w:val="22"/>
        </w:rPr>
        <w:t>tout</w:t>
      </w:r>
      <w:proofErr w:type="spellEnd"/>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9C333F" w:rsidRPr="007F44AE" w14:paraId="1947BC4A" w14:textId="77777777" w:rsidTr="001B1A3E">
        <w:trPr>
          <w:trHeight w:val="113"/>
        </w:trPr>
        <w:tc>
          <w:tcPr>
            <w:tcW w:w="1800" w:type="dxa"/>
            <w:shd w:val="clear" w:color="auto" w:fill="auto"/>
          </w:tcPr>
          <w:p w14:paraId="7547C85A" w14:textId="77777777" w:rsidR="009C333F" w:rsidRPr="007F44AE" w:rsidRDefault="009C333F" w:rsidP="001B1A3E">
            <w:pPr>
              <w:tabs>
                <w:tab w:val="left" w:pos="5954"/>
              </w:tabs>
              <w:rPr>
                <w:rFonts w:ascii="STE Info Office" w:hAnsi="STE Info Office" w:cs="Arial"/>
                <w:sz w:val="4"/>
                <w:szCs w:val="4"/>
                <w:lang w:val="de-CH"/>
              </w:rPr>
            </w:pPr>
          </w:p>
        </w:tc>
        <w:tc>
          <w:tcPr>
            <w:tcW w:w="3240" w:type="dxa"/>
            <w:shd w:val="clear" w:color="auto" w:fill="auto"/>
          </w:tcPr>
          <w:p w14:paraId="5DDE0EA4" w14:textId="77777777" w:rsidR="009C333F" w:rsidRPr="007F44AE" w:rsidRDefault="009C333F" w:rsidP="001B1A3E">
            <w:pPr>
              <w:tabs>
                <w:tab w:val="left" w:pos="5954"/>
              </w:tabs>
              <w:rPr>
                <w:rFonts w:ascii="STE Info Office" w:hAnsi="STE Info Office" w:cs="Arial"/>
                <w:sz w:val="4"/>
                <w:szCs w:val="4"/>
                <w:lang w:val="de-CH"/>
              </w:rPr>
            </w:pPr>
          </w:p>
        </w:tc>
        <w:tc>
          <w:tcPr>
            <w:tcW w:w="360" w:type="dxa"/>
            <w:shd w:val="clear" w:color="auto" w:fill="auto"/>
          </w:tcPr>
          <w:p w14:paraId="2AE4A3CA" w14:textId="77777777" w:rsidR="009C333F" w:rsidRPr="007F44AE" w:rsidRDefault="009C333F" w:rsidP="001B1A3E">
            <w:pPr>
              <w:tabs>
                <w:tab w:val="left" w:pos="5954"/>
              </w:tabs>
              <w:rPr>
                <w:rFonts w:ascii="STE Info Office" w:hAnsi="STE Info Office" w:cs="Arial"/>
                <w:sz w:val="4"/>
                <w:szCs w:val="4"/>
                <w:lang w:val="de-CH"/>
              </w:rPr>
            </w:pPr>
          </w:p>
        </w:tc>
        <w:tc>
          <w:tcPr>
            <w:tcW w:w="1436" w:type="dxa"/>
            <w:shd w:val="clear" w:color="auto" w:fill="auto"/>
          </w:tcPr>
          <w:p w14:paraId="206C39AD" w14:textId="77777777" w:rsidR="009C333F" w:rsidRPr="007F44AE" w:rsidRDefault="009C333F" w:rsidP="001B1A3E">
            <w:pPr>
              <w:tabs>
                <w:tab w:val="left" w:pos="5954"/>
              </w:tabs>
              <w:ind w:left="72"/>
              <w:rPr>
                <w:rFonts w:ascii="STE Info Office" w:hAnsi="STE Info Office" w:cs="Arial"/>
                <w:sz w:val="4"/>
                <w:szCs w:val="4"/>
                <w:lang w:val="de-CH"/>
              </w:rPr>
            </w:pPr>
          </w:p>
        </w:tc>
        <w:tc>
          <w:tcPr>
            <w:tcW w:w="2979" w:type="dxa"/>
            <w:shd w:val="clear" w:color="auto" w:fill="auto"/>
          </w:tcPr>
          <w:p w14:paraId="72ED6BA6" w14:textId="77777777" w:rsidR="009C333F" w:rsidRPr="007F44AE" w:rsidRDefault="009C333F" w:rsidP="001B1A3E">
            <w:pPr>
              <w:tabs>
                <w:tab w:val="left" w:pos="5954"/>
              </w:tabs>
              <w:rPr>
                <w:rFonts w:ascii="STE Info Office" w:hAnsi="STE Info Office" w:cs="Arial"/>
                <w:sz w:val="4"/>
                <w:szCs w:val="4"/>
                <w:lang w:val="de-CH"/>
              </w:rPr>
            </w:pPr>
          </w:p>
        </w:tc>
      </w:tr>
    </w:tbl>
    <w:p w14:paraId="700F1575" w14:textId="77777777" w:rsidR="009C333F" w:rsidRPr="007F44AE" w:rsidRDefault="009C333F" w:rsidP="009C333F">
      <w:pPr>
        <w:rPr>
          <w:rFonts w:ascii="STE Info Office" w:hAnsi="STE Info Office" w:cs="Arial"/>
          <w:sz w:val="10"/>
          <w:szCs w:val="10"/>
        </w:rPr>
      </w:pPr>
    </w:p>
    <w:p w14:paraId="212E2EA7" w14:textId="77777777" w:rsidR="00247EC2" w:rsidRPr="002C4A13" w:rsidRDefault="00C549DD" w:rsidP="00C549DD">
      <w:pPr>
        <w:spacing w:line="300" w:lineRule="atLeast"/>
        <w:ind w:right="83"/>
        <w:rPr>
          <w:rFonts w:ascii="STE Info Office" w:hAnsi="STE Info Office" w:cs="Arial"/>
          <w:sz w:val="22"/>
          <w:szCs w:val="22"/>
          <w:lang w:val="fr-CH"/>
        </w:rPr>
      </w:pPr>
      <w:r w:rsidRPr="002C4A13">
        <w:rPr>
          <w:rFonts w:ascii="STE Info Office" w:hAnsi="STE Info Office" w:cs="Arial"/>
          <w:sz w:val="22"/>
          <w:szCs w:val="22"/>
          <w:lang w:val="fr-CH"/>
        </w:rPr>
        <w:lastRenderedPageBreak/>
        <w:t>D'autres mesures de sécurité sont nécessaires en ce qui concerne les interventions manuelles telles que les travaux d'entretien ou les réparations sur les pompes à chaleur. Selon l'</w:t>
      </w:r>
      <w:proofErr w:type="spellStart"/>
      <w:r w:rsidRPr="002C4A13">
        <w:rPr>
          <w:rFonts w:ascii="STE Info Office" w:hAnsi="STE Info Office" w:cs="Arial"/>
          <w:sz w:val="22"/>
          <w:szCs w:val="22"/>
          <w:lang w:val="fr-CH"/>
        </w:rPr>
        <w:t>ORRChim</w:t>
      </w:r>
      <w:proofErr w:type="spellEnd"/>
      <w:r w:rsidRPr="002C4A13">
        <w:rPr>
          <w:rFonts w:ascii="STE Info Office" w:hAnsi="STE Info Office" w:cs="Arial"/>
          <w:sz w:val="22"/>
          <w:szCs w:val="22"/>
          <w:lang w:val="fr-CH"/>
        </w:rPr>
        <w:t xml:space="preserve"> (Ordonnance sur la réduction des risques liés aux produits chimiques), cela concerne le contrôle périodique d'étanchéité des pompes à chaleur prescrit par la loi à partir d'une certaine quantité de fluide frigorigène.</w:t>
      </w:r>
    </w:p>
    <w:p w14:paraId="0C813626" w14:textId="03C0802F" w:rsidR="00C549DD" w:rsidRPr="002C4A13" w:rsidRDefault="00C549DD" w:rsidP="00C549DD">
      <w:pPr>
        <w:spacing w:line="300" w:lineRule="atLeast"/>
        <w:ind w:right="83"/>
        <w:rPr>
          <w:rFonts w:ascii="STE Info Office" w:hAnsi="STE Info Office" w:cs="Arial"/>
          <w:sz w:val="22"/>
          <w:szCs w:val="22"/>
          <w:lang w:val="fr-CH"/>
        </w:rPr>
      </w:pPr>
    </w:p>
    <w:p w14:paraId="08996F8D" w14:textId="0D8A8CBB" w:rsidR="00C549DD" w:rsidRDefault="004F5FF1" w:rsidP="00C549DD">
      <w:pPr>
        <w:spacing w:line="300" w:lineRule="atLeast"/>
        <w:ind w:right="83"/>
        <w:rPr>
          <w:rFonts w:ascii="STE Info Office" w:hAnsi="STE Info Office" w:cs="Arial"/>
          <w:sz w:val="22"/>
          <w:szCs w:val="22"/>
          <w:lang w:val="fr-CH"/>
        </w:rPr>
      </w:pPr>
      <w:r w:rsidRPr="004F5FF1">
        <w:rPr>
          <w:rFonts w:ascii="STE Info Office" w:hAnsi="STE Info Office" w:cs="Arial"/>
          <w:sz w:val="22"/>
          <w:szCs w:val="22"/>
          <w:lang w:val="fr-CH"/>
        </w:rPr>
        <w:t>De plus, les travaux sur le circuit frigorifique ne doivent être effectués que par du personnel qualifié. Une formation spécifique est nécessaire pour garantir une manipulation sûre des fluides frigorigènes inflammables, conformément aux</w:t>
      </w:r>
      <w:proofErr w:type="gramStart"/>
      <w:r w:rsidRPr="004F5FF1">
        <w:rPr>
          <w:rFonts w:ascii="STE Info Office" w:hAnsi="STE Info Office" w:cs="Arial"/>
          <w:sz w:val="22"/>
          <w:szCs w:val="22"/>
          <w:lang w:val="fr-CH"/>
        </w:rPr>
        <w:t xml:space="preserve"> «Directives</w:t>
      </w:r>
      <w:proofErr w:type="gramEnd"/>
      <w:r w:rsidRPr="004F5FF1">
        <w:rPr>
          <w:rFonts w:ascii="STE Info Office" w:hAnsi="STE Info Office" w:cs="Arial"/>
          <w:sz w:val="22"/>
          <w:szCs w:val="22"/>
          <w:lang w:val="fr-CH"/>
        </w:rPr>
        <w:t xml:space="preserve"> CFST pour un travail dans les règles de l'art sur les installations contenant des fluides frigorigènes de la classe de sécurité A3». En parallèle, les spécialistes de STIEBEL ELTRON sont également formés en interne sur les questions de sécurité et se familiarisent avec les directives.</w:t>
      </w:r>
    </w:p>
    <w:p w14:paraId="61654721" w14:textId="77777777" w:rsidR="004F5FF1" w:rsidRPr="002C4A13" w:rsidRDefault="004F5FF1" w:rsidP="00C549DD">
      <w:pPr>
        <w:spacing w:line="300" w:lineRule="atLeast"/>
        <w:ind w:right="83"/>
        <w:rPr>
          <w:rFonts w:ascii="STE Info Office" w:hAnsi="STE Info Office" w:cs="Arial"/>
          <w:sz w:val="22"/>
          <w:szCs w:val="22"/>
          <w:lang w:val="fr-CH"/>
        </w:rPr>
      </w:pPr>
    </w:p>
    <w:p w14:paraId="3892098D" w14:textId="77777777" w:rsidR="009C333F" w:rsidRPr="002C4A13" w:rsidRDefault="009C333F" w:rsidP="00D0592C">
      <w:pPr>
        <w:spacing w:line="300" w:lineRule="atLeast"/>
        <w:ind w:right="83"/>
        <w:rPr>
          <w:rFonts w:ascii="STE Info Office" w:hAnsi="STE Info Office" w:cs="Arial"/>
          <w:sz w:val="22"/>
          <w:szCs w:val="22"/>
          <w:lang w:val="fr-CH"/>
        </w:rPr>
      </w:pPr>
    </w:p>
    <w:p w14:paraId="72B50BD0" w14:textId="77777777" w:rsidR="00D0592C" w:rsidRPr="002C4A13" w:rsidRDefault="00D0592C" w:rsidP="00D0592C">
      <w:pPr>
        <w:spacing w:line="300" w:lineRule="atLeast"/>
        <w:ind w:right="83"/>
        <w:rPr>
          <w:rFonts w:ascii="STE Info Office" w:hAnsi="STE Info Office" w:cs="Arial"/>
          <w:sz w:val="22"/>
          <w:szCs w:val="22"/>
          <w:lang w:val="fr-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66098" w14:paraId="30FBA585" w14:textId="77777777" w:rsidTr="00A32B90">
        <w:trPr>
          <w:trHeight w:val="113"/>
        </w:trPr>
        <w:tc>
          <w:tcPr>
            <w:tcW w:w="1800" w:type="dxa"/>
            <w:shd w:val="clear" w:color="auto" w:fill="auto"/>
          </w:tcPr>
          <w:p w14:paraId="26931650" w14:textId="77777777" w:rsidR="00D0592C" w:rsidRPr="002C4A13"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3CBB654" w14:textId="77777777" w:rsidR="00D0592C" w:rsidRPr="002C4A13"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691EA85A" w14:textId="77777777" w:rsidR="00D0592C" w:rsidRPr="002C4A13"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582D7E01" w14:textId="77777777" w:rsidR="00D0592C" w:rsidRPr="002C4A13"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6447C91F" w14:textId="77777777" w:rsidR="00D0592C" w:rsidRPr="002C4A13" w:rsidRDefault="00D0592C" w:rsidP="00C34951">
            <w:pPr>
              <w:tabs>
                <w:tab w:val="left" w:pos="5954"/>
              </w:tabs>
              <w:rPr>
                <w:rFonts w:ascii="STE Info Office" w:hAnsi="STE Info Office" w:cs="Arial"/>
                <w:sz w:val="4"/>
                <w:szCs w:val="4"/>
                <w:lang w:val="fr-CH"/>
              </w:rPr>
            </w:pPr>
          </w:p>
        </w:tc>
      </w:tr>
    </w:tbl>
    <w:p w14:paraId="4109B170" w14:textId="3AFB2302"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proofErr w:type="spellStart"/>
      <w:r w:rsidRPr="007F44AE">
        <w:rPr>
          <w:rFonts w:ascii="STE Info Office" w:hAnsi="STE Info Office" w:cs="Arial"/>
          <w:b/>
          <w:color w:val="7F7F7F"/>
          <w:sz w:val="18"/>
          <w:szCs w:val="18"/>
        </w:rPr>
        <w:t>Légende</w:t>
      </w:r>
      <w:proofErr w:type="spellEnd"/>
      <w:r w:rsidRPr="007F44AE">
        <w:rPr>
          <w:rFonts w:ascii="STE Info Office" w:hAnsi="STE Info Office" w:cs="Arial"/>
          <w:b/>
          <w:color w:val="7F7F7F"/>
          <w:sz w:val="18"/>
          <w:szCs w:val="18"/>
        </w:rPr>
        <w:t>:</w:t>
      </w:r>
    </w:p>
    <w:p w14:paraId="04CD9D27" w14:textId="77777777" w:rsidR="00247EC2" w:rsidRDefault="00247EC2" w:rsidP="00D0592C">
      <w:pPr>
        <w:pStyle w:val="Pressetext"/>
        <w:spacing w:after="0" w:line="300" w:lineRule="atLeast"/>
        <w:rPr>
          <w:rFonts w:ascii="STE Info Office" w:hAnsi="STE Info Office"/>
          <w:color w:val="auto"/>
          <w:sz w:val="18"/>
          <w:szCs w:val="18"/>
        </w:rPr>
      </w:pPr>
    </w:p>
    <w:p w14:paraId="7BEEE5CD" w14:textId="77777777" w:rsidR="008A15D2" w:rsidRDefault="008A15D2" w:rsidP="00D0592C">
      <w:pPr>
        <w:pStyle w:val="Pressetext"/>
        <w:spacing w:after="0" w:line="300" w:lineRule="atLeast"/>
        <w:rPr>
          <w:rFonts w:ascii="STE Info Office" w:hAnsi="STE Info Office"/>
          <w:color w:val="auto"/>
          <w:sz w:val="18"/>
          <w:szCs w:val="18"/>
        </w:rPr>
        <w:sectPr w:rsidR="008A15D2" w:rsidSect="00A32B90">
          <w:headerReference w:type="default" r:id="rId8"/>
          <w:footerReference w:type="default" r:id="rId9"/>
          <w:pgSz w:w="11906" w:h="16838" w:code="9"/>
          <w:pgMar w:top="2268" w:right="849" w:bottom="1134" w:left="1134" w:header="425" w:footer="425" w:gutter="0"/>
          <w:cols w:space="708"/>
          <w:docGrid w:linePitch="360"/>
        </w:sectPr>
      </w:pPr>
    </w:p>
    <w:p w14:paraId="67B2060B" w14:textId="6900C3B9" w:rsidR="00247EC2" w:rsidRDefault="008A15D2" w:rsidP="00D0592C">
      <w:pPr>
        <w:pStyle w:val="Pressetext"/>
        <w:spacing w:after="0" w:line="300" w:lineRule="atLeast"/>
        <w:rPr>
          <w:rFonts w:ascii="STE Info Office" w:hAnsi="STE Info Office"/>
          <w:color w:val="auto"/>
          <w:sz w:val="18"/>
          <w:szCs w:val="18"/>
        </w:rPr>
      </w:pPr>
      <w:r>
        <w:rPr>
          <w:noProof/>
        </w:rPr>
        <w:drawing>
          <wp:inline distT="0" distB="0" distL="0" distR="0" wp14:anchorId="5D616D31" wp14:editId="7DA6DA99">
            <wp:extent cx="1713865" cy="1713865"/>
            <wp:effectExtent l="0" t="0" r="635" b="635"/>
            <wp:docPr id="87060916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865" cy="1713865"/>
                    </a:xfrm>
                    <a:prstGeom prst="rect">
                      <a:avLst/>
                    </a:prstGeom>
                    <a:noFill/>
                    <a:ln>
                      <a:noFill/>
                    </a:ln>
                  </pic:spPr>
                </pic:pic>
              </a:graphicData>
            </a:graphic>
          </wp:inline>
        </w:drawing>
      </w:r>
    </w:p>
    <w:p w14:paraId="2BE8F286" w14:textId="505C32E7" w:rsidR="00D0592C" w:rsidRPr="002C4A13" w:rsidRDefault="002C4A13" w:rsidP="00D0592C">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D0592C" w:rsidRPr="002C4A13">
        <w:rPr>
          <w:rFonts w:ascii="STE Info Office" w:hAnsi="STE Info Office"/>
          <w:color w:val="auto"/>
          <w:sz w:val="18"/>
          <w:szCs w:val="18"/>
          <w:lang w:val="fr-CH"/>
        </w:rPr>
        <w:t xml:space="preserve"> 1 : </w:t>
      </w:r>
      <w:proofErr w:type="spellStart"/>
      <w:r w:rsidR="008A15D2" w:rsidRPr="002C4A13">
        <w:rPr>
          <w:rFonts w:ascii="STE Info Office" w:hAnsi="STE Info Office"/>
          <w:color w:val="auto"/>
          <w:sz w:val="18"/>
          <w:szCs w:val="18"/>
          <w:lang w:val="fr-CH"/>
        </w:rPr>
        <w:t>wpnext</w:t>
      </w:r>
      <w:proofErr w:type="spellEnd"/>
      <w:r w:rsidR="008A15D2" w:rsidRPr="002C4A13">
        <w:rPr>
          <w:rFonts w:ascii="STE Info Office" w:hAnsi="STE Info Office"/>
          <w:color w:val="auto"/>
          <w:sz w:val="18"/>
          <w:szCs w:val="18"/>
          <w:lang w:val="fr-CH"/>
        </w:rPr>
        <w:t xml:space="preserve"> - des exigences élevées en matière de sécurité</w:t>
      </w:r>
    </w:p>
    <w:p w14:paraId="69B939D3" w14:textId="77777777" w:rsidR="00247EC2" w:rsidRPr="002C4A13" w:rsidRDefault="00247EC2" w:rsidP="00D0592C">
      <w:pPr>
        <w:pStyle w:val="Pressetext"/>
        <w:spacing w:after="0" w:line="300" w:lineRule="atLeast"/>
        <w:rPr>
          <w:rFonts w:ascii="STE Info Office" w:hAnsi="STE Info Office"/>
          <w:color w:val="auto"/>
          <w:sz w:val="18"/>
          <w:szCs w:val="18"/>
          <w:lang w:val="fr-CH"/>
        </w:rPr>
      </w:pPr>
    </w:p>
    <w:p w14:paraId="68DC24DB" w14:textId="77777777" w:rsidR="001C3107" w:rsidRPr="00755C68" w:rsidRDefault="001C3107" w:rsidP="00D0592C">
      <w:pPr>
        <w:pStyle w:val="Pressetext"/>
        <w:spacing w:after="0" w:line="300" w:lineRule="atLeast"/>
        <w:rPr>
          <w:rFonts w:ascii="STE Info Office" w:hAnsi="STE Info Office"/>
          <w:color w:val="auto"/>
          <w:sz w:val="18"/>
          <w:szCs w:val="18"/>
          <w:lang w:val="fr-CH"/>
        </w:rPr>
      </w:pPr>
    </w:p>
    <w:p w14:paraId="7B086C23" w14:textId="707179B9" w:rsidR="001C3107" w:rsidRDefault="001C3107" w:rsidP="00D0592C">
      <w:pPr>
        <w:pStyle w:val="Pressetext"/>
        <w:spacing w:after="0" w:line="300" w:lineRule="atLeast"/>
        <w:rPr>
          <w:rFonts w:ascii="STE Info Office" w:hAnsi="STE Info Office"/>
          <w:color w:val="auto"/>
          <w:sz w:val="18"/>
          <w:szCs w:val="18"/>
        </w:rPr>
      </w:pPr>
      <w:r>
        <w:rPr>
          <w:noProof/>
        </w:rPr>
        <w:drawing>
          <wp:inline distT="0" distB="0" distL="0" distR="0" wp14:anchorId="2930039A" wp14:editId="1280C0CF">
            <wp:extent cx="1711960" cy="2289810"/>
            <wp:effectExtent l="0" t="0" r="2540" b="0"/>
            <wp:docPr id="193037595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1960" cy="2289810"/>
                    </a:xfrm>
                    <a:prstGeom prst="rect">
                      <a:avLst/>
                    </a:prstGeom>
                    <a:noFill/>
                    <a:ln>
                      <a:noFill/>
                    </a:ln>
                  </pic:spPr>
                </pic:pic>
              </a:graphicData>
            </a:graphic>
          </wp:inline>
        </w:drawing>
      </w:r>
    </w:p>
    <w:p w14:paraId="22ACDA8B" w14:textId="607EC996" w:rsidR="00D0592C" w:rsidRPr="007F44AE" w:rsidRDefault="002C4A13"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Image</w:t>
      </w:r>
      <w:r w:rsidR="00D0592C" w:rsidRPr="007F44AE">
        <w:rPr>
          <w:rFonts w:ascii="STE Info Office" w:hAnsi="STE Info Office"/>
          <w:color w:val="auto"/>
          <w:sz w:val="18"/>
          <w:szCs w:val="18"/>
        </w:rPr>
        <w:t xml:space="preserve"> </w:t>
      </w:r>
      <w:proofErr w:type="gramStart"/>
      <w:r w:rsidR="00D0592C" w:rsidRPr="007F44AE">
        <w:rPr>
          <w:rFonts w:ascii="STE Info Office" w:hAnsi="STE Info Office"/>
          <w:color w:val="auto"/>
          <w:sz w:val="18"/>
          <w:szCs w:val="18"/>
        </w:rPr>
        <w:t>2 :</w:t>
      </w:r>
      <w:proofErr w:type="gramEnd"/>
      <w:r w:rsidR="00D0592C" w:rsidRPr="007F44AE">
        <w:rPr>
          <w:rFonts w:ascii="STE Info Office" w:hAnsi="STE Info Office"/>
          <w:color w:val="auto"/>
          <w:sz w:val="18"/>
          <w:szCs w:val="18"/>
        </w:rPr>
        <w:t xml:space="preserve"> </w:t>
      </w:r>
      <w:r w:rsidR="008A15D2">
        <w:rPr>
          <w:rFonts w:ascii="STE Info Office" w:hAnsi="STE Info Office"/>
          <w:color w:val="auto"/>
          <w:sz w:val="18"/>
          <w:szCs w:val="18"/>
        </w:rPr>
        <w:t>Tube de ventilation</w:t>
      </w:r>
    </w:p>
    <w:p w14:paraId="545D5D41" w14:textId="77777777" w:rsidR="00247EC2" w:rsidRDefault="00247EC2" w:rsidP="00D0592C">
      <w:pPr>
        <w:pStyle w:val="Pressetext"/>
        <w:spacing w:after="0" w:line="300" w:lineRule="atLeast"/>
        <w:rPr>
          <w:rFonts w:ascii="STE Info Office" w:hAnsi="STE Info Office"/>
          <w:color w:val="auto"/>
          <w:sz w:val="18"/>
          <w:szCs w:val="18"/>
        </w:rPr>
      </w:pPr>
    </w:p>
    <w:p w14:paraId="5A43F8DB" w14:textId="2D3A7C80" w:rsidR="00247EC2" w:rsidRDefault="008A15D2" w:rsidP="00D0592C">
      <w:pPr>
        <w:pStyle w:val="Pressetext"/>
        <w:spacing w:after="0" w:line="300" w:lineRule="atLeast"/>
        <w:rPr>
          <w:rFonts w:ascii="STE Info Office" w:hAnsi="STE Info Office"/>
          <w:color w:val="auto"/>
          <w:sz w:val="18"/>
          <w:szCs w:val="18"/>
        </w:rPr>
      </w:pPr>
      <w:r>
        <w:rPr>
          <w:noProof/>
        </w:rPr>
        <w:drawing>
          <wp:inline distT="0" distB="0" distL="0" distR="0" wp14:anchorId="4B606608" wp14:editId="73AFB20C">
            <wp:extent cx="1713865" cy="1144905"/>
            <wp:effectExtent l="0" t="0" r="635" b="0"/>
            <wp:docPr id="19214890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3865" cy="1144905"/>
                    </a:xfrm>
                    <a:prstGeom prst="rect">
                      <a:avLst/>
                    </a:prstGeom>
                    <a:noFill/>
                    <a:ln>
                      <a:noFill/>
                    </a:ln>
                  </pic:spPr>
                </pic:pic>
              </a:graphicData>
            </a:graphic>
          </wp:inline>
        </w:drawing>
      </w:r>
    </w:p>
    <w:p w14:paraId="5C48D47F" w14:textId="67D9EE3E" w:rsidR="00D0592C" w:rsidRDefault="002C4A13" w:rsidP="00D0592C">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D0592C" w:rsidRPr="002C4A13">
        <w:rPr>
          <w:rFonts w:ascii="STE Info Office" w:hAnsi="STE Info Office"/>
          <w:color w:val="auto"/>
          <w:sz w:val="18"/>
          <w:szCs w:val="18"/>
          <w:lang w:val="fr-CH"/>
        </w:rPr>
        <w:t xml:space="preserve"> 3 :</w:t>
      </w:r>
      <w:r w:rsidR="00830601" w:rsidRPr="00830601">
        <w:rPr>
          <w:lang w:val="fr-CH"/>
        </w:rPr>
        <w:t xml:space="preserve"> </w:t>
      </w:r>
      <w:r w:rsidR="00830601" w:rsidRPr="00830601">
        <w:rPr>
          <w:rFonts w:ascii="STE Info Office" w:hAnsi="STE Info Office"/>
          <w:color w:val="auto"/>
          <w:sz w:val="18"/>
          <w:szCs w:val="18"/>
          <w:lang w:val="fr-CH"/>
        </w:rPr>
        <w:t>Travaux professionnels sur le circuit de réfrigérant</w:t>
      </w:r>
    </w:p>
    <w:p w14:paraId="6A255604" w14:textId="77777777" w:rsidR="002C4A13" w:rsidRDefault="002C4A13" w:rsidP="00D0592C">
      <w:pPr>
        <w:pStyle w:val="Pressetext"/>
        <w:spacing w:after="0" w:line="300" w:lineRule="atLeast"/>
        <w:rPr>
          <w:rFonts w:ascii="STE Info Office" w:hAnsi="STE Info Office"/>
          <w:color w:val="auto"/>
          <w:sz w:val="18"/>
          <w:szCs w:val="18"/>
          <w:lang w:val="fr-CH"/>
        </w:rPr>
      </w:pPr>
    </w:p>
    <w:p w14:paraId="0181E8E9" w14:textId="77777777" w:rsidR="002C4A13" w:rsidRDefault="002C4A13" w:rsidP="00D0592C">
      <w:pPr>
        <w:pStyle w:val="Pressetext"/>
        <w:spacing w:after="0" w:line="300" w:lineRule="atLeast"/>
        <w:rPr>
          <w:rFonts w:ascii="STE Info Office" w:hAnsi="STE Info Office"/>
          <w:color w:val="auto"/>
          <w:sz w:val="18"/>
          <w:szCs w:val="18"/>
          <w:lang w:val="fr-CH"/>
        </w:rPr>
      </w:pPr>
    </w:p>
    <w:p w14:paraId="3D3B57E0" w14:textId="77777777" w:rsidR="002C4A13" w:rsidRDefault="002C4A13" w:rsidP="00D0592C">
      <w:pPr>
        <w:pStyle w:val="Pressetext"/>
        <w:spacing w:after="0" w:line="300" w:lineRule="atLeast"/>
        <w:rPr>
          <w:rFonts w:ascii="STE Info Office" w:hAnsi="STE Info Office"/>
          <w:color w:val="auto"/>
          <w:sz w:val="18"/>
          <w:szCs w:val="18"/>
          <w:lang w:val="fr-CH"/>
        </w:rPr>
      </w:pPr>
    </w:p>
    <w:p w14:paraId="277022A4" w14:textId="77777777" w:rsidR="002C4A13" w:rsidRDefault="002C4A13" w:rsidP="00D0592C">
      <w:pPr>
        <w:pStyle w:val="Pressetext"/>
        <w:spacing w:after="0" w:line="300" w:lineRule="atLeast"/>
        <w:rPr>
          <w:rFonts w:ascii="STE Info Office" w:hAnsi="STE Info Office"/>
          <w:color w:val="auto"/>
          <w:sz w:val="18"/>
          <w:szCs w:val="18"/>
          <w:lang w:val="fr-CH"/>
        </w:rPr>
      </w:pPr>
    </w:p>
    <w:p w14:paraId="225EB8AF" w14:textId="77777777" w:rsidR="002C4A13" w:rsidRDefault="002C4A13" w:rsidP="00D0592C">
      <w:pPr>
        <w:pStyle w:val="Pressetext"/>
        <w:spacing w:after="0" w:line="300" w:lineRule="atLeast"/>
        <w:rPr>
          <w:rFonts w:ascii="STE Info Office" w:hAnsi="STE Info Office"/>
          <w:color w:val="auto"/>
          <w:sz w:val="18"/>
          <w:szCs w:val="18"/>
          <w:lang w:val="fr-CH"/>
        </w:rPr>
      </w:pPr>
    </w:p>
    <w:p w14:paraId="76B05AAD" w14:textId="77777777" w:rsidR="002C4A13" w:rsidRDefault="002C4A13" w:rsidP="00D0592C">
      <w:pPr>
        <w:pStyle w:val="Pressetext"/>
        <w:spacing w:after="0" w:line="300" w:lineRule="atLeast"/>
        <w:rPr>
          <w:rFonts w:ascii="STE Info Office" w:hAnsi="STE Info Office"/>
          <w:color w:val="auto"/>
          <w:sz w:val="18"/>
          <w:szCs w:val="18"/>
          <w:lang w:val="fr-CH"/>
        </w:rPr>
      </w:pPr>
    </w:p>
    <w:p w14:paraId="498B78FC" w14:textId="77777777" w:rsidR="002C4A13" w:rsidRDefault="002C4A13" w:rsidP="00D0592C">
      <w:pPr>
        <w:pStyle w:val="Pressetext"/>
        <w:spacing w:after="0" w:line="300" w:lineRule="atLeast"/>
        <w:rPr>
          <w:rFonts w:ascii="STE Info Office" w:hAnsi="STE Info Office"/>
          <w:color w:val="auto"/>
          <w:sz w:val="18"/>
          <w:szCs w:val="18"/>
          <w:lang w:val="fr-CH"/>
        </w:rPr>
      </w:pPr>
    </w:p>
    <w:p w14:paraId="3EB1FF74" w14:textId="77777777" w:rsidR="002C4A13" w:rsidRDefault="002C4A13" w:rsidP="00D0592C">
      <w:pPr>
        <w:pStyle w:val="Pressetext"/>
        <w:spacing w:after="0" w:line="300" w:lineRule="atLeast"/>
        <w:rPr>
          <w:rFonts w:ascii="STE Info Office" w:hAnsi="STE Info Office"/>
          <w:color w:val="auto"/>
          <w:sz w:val="18"/>
          <w:szCs w:val="18"/>
          <w:lang w:val="fr-CH"/>
        </w:rPr>
      </w:pPr>
    </w:p>
    <w:p w14:paraId="5807DCEE" w14:textId="77777777" w:rsidR="002C4A13" w:rsidRDefault="002C4A13" w:rsidP="00D0592C">
      <w:pPr>
        <w:pStyle w:val="Pressetext"/>
        <w:spacing w:after="0" w:line="300" w:lineRule="atLeast"/>
        <w:rPr>
          <w:rFonts w:ascii="STE Info Office" w:hAnsi="STE Info Office"/>
          <w:color w:val="auto"/>
          <w:sz w:val="18"/>
          <w:szCs w:val="18"/>
          <w:lang w:val="fr-CH"/>
        </w:rPr>
      </w:pPr>
    </w:p>
    <w:p w14:paraId="3F91A404" w14:textId="77777777" w:rsidR="002C4A13" w:rsidRDefault="002C4A13" w:rsidP="00D0592C">
      <w:pPr>
        <w:pStyle w:val="Pressetext"/>
        <w:spacing w:after="0" w:line="300" w:lineRule="atLeast"/>
        <w:rPr>
          <w:rFonts w:ascii="STE Info Office" w:hAnsi="STE Info Office"/>
          <w:color w:val="auto"/>
          <w:sz w:val="18"/>
          <w:szCs w:val="18"/>
          <w:lang w:val="fr-CH"/>
        </w:rPr>
      </w:pPr>
    </w:p>
    <w:p w14:paraId="6F6F21D1" w14:textId="77777777" w:rsidR="001C3107" w:rsidRDefault="001C3107" w:rsidP="00D0592C">
      <w:pPr>
        <w:pStyle w:val="Pressetext"/>
        <w:spacing w:after="0" w:line="300" w:lineRule="atLeast"/>
        <w:rPr>
          <w:rFonts w:ascii="STE Info Office" w:hAnsi="STE Info Office"/>
          <w:color w:val="auto"/>
          <w:sz w:val="18"/>
          <w:szCs w:val="18"/>
          <w:lang w:val="fr-CH"/>
        </w:rPr>
      </w:pPr>
    </w:p>
    <w:p w14:paraId="37781111" w14:textId="77777777" w:rsidR="002C4A13" w:rsidRDefault="002C4A13" w:rsidP="00D0592C">
      <w:pPr>
        <w:pStyle w:val="Pressetext"/>
        <w:spacing w:after="0" w:line="300" w:lineRule="atLeast"/>
        <w:rPr>
          <w:rFonts w:ascii="STE Info Office" w:hAnsi="STE Info Office"/>
          <w:color w:val="auto"/>
          <w:sz w:val="18"/>
          <w:szCs w:val="18"/>
          <w:lang w:val="fr-CH"/>
        </w:rPr>
      </w:pPr>
    </w:p>
    <w:p w14:paraId="1ADAE3C6" w14:textId="77777777" w:rsidR="002C4A13" w:rsidRDefault="002C4A13" w:rsidP="00D0592C">
      <w:pPr>
        <w:pStyle w:val="Pressetext"/>
        <w:spacing w:after="0" w:line="300" w:lineRule="atLeast"/>
        <w:rPr>
          <w:rFonts w:ascii="STE Info Office" w:hAnsi="STE Info Office"/>
          <w:color w:val="auto"/>
          <w:sz w:val="18"/>
          <w:szCs w:val="18"/>
          <w:lang w:val="fr-CH"/>
        </w:rPr>
      </w:pPr>
    </w:p>
    <w:p w14:paraId="506D012F" w14:textId="77777777" w:rsidR="002C4A13" w:rsidRPr="002C4A13" w:rsidRDefault="002C4A13" w:rsidP="00D0592C">
      <w:pPr>
        <w:pStyle w:val="Pressetext"/>
        <w:spacing w:after="0" w:line="300" w:lineRule="atLeast"/>
        <w:rPr>
          <w:rFonts w:ascii="STE Info Office" w:hAnsi="STE Info Office"/>
          <w:color w:val="auto"/>
          <w:sz w:val="18"/>
          <w:szCs w:val="18"/>
          <w:lang w:val="fr-CH"/>
        </w:rPr>
      </w:pPr>
    </w:p>
    <w:p w14:paraId="16F2F032" w14:textId="77777777" w:rsidR="008A15D2" w:rsidRPr="002C4A13" w:rsidRDefault="008A15D2" w:rsidP="00D0592C">
      <w:pPr>
        <w:pStyle w:val="Pressetext"/>
        <w:spacing w:after="0" w:line="300" w:lineRule="atLeast"/>
        <w:rPr>
          <w:rFonts w:ascii="STE Info Office" w:hAnsi="STE Info Office"/>
          <w:color w:val="auto"/>
          <w:sz w:val="18"/>
          <w:szCs w:val="18"/>
          <w:lang w:val="fr-CH"/>
        </w:rPr>
        <w:sectPr w:rsidR="008A15D2" w:rsidRPr="002C4A13" w:rsidSect="008A15D2">
          <w:type w:val="continuous"/>
          <w:pgSz w:w="11906" w:h="16838" w:code="9"/>
          <w:pgMar w:top="2268" w:right="849" w:bottom="1134" w:left="1134" w:header="425" w:footer="425" w:gutter="0"/>
          <w:cols w:num="2" w:space="708"/>
          <w:docGrid w:linePitch="360"/>
        </w:sectPr>
      </w:pPr>
    </w:p>
    <w:p w14:paraId="710CE958" w14:textId="2FDA38D2" w:rsidR="00D0592C" w:rsidRPr="002C4A13" w:rsidRDefault="00D0592C" w:rsidP="00D0592C">
      <w:pPr>
        <w:pStyle w:val="Pressetext"/>
        <w:spacing w:after="0" w:line="300" w:lineRule="atLeast"/>
        <w:rPr>
          <w:rFonts w:ascii="STE Info Office" w:hAnsi="STE Info Office"/>
          <w:color w:val="auto"/>
          <w:sz w:val="18"/>
          <w:szCs w:val="18"/>
          <w:lang w:val="fr-CH"/>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66098" w14:paraId="69A8EFA1" w14:textId="77777777" w:rsidTr="00A32B90">
        <w:trPr>
          <w:trHeight w:val="113"/>
        </w:trPr>
        <w:tc>
          <w:tcPr>
            <w:tcW w:w="1800" w:type="dxa"/>
            <w:shd w:val="clear" w:color="auto" w:fill="auto"/>
          </w:tcPr>
          <w:p w14:paraId="1760D3AD" w14:textId="77777777" w:rsidR="00D0592C" w:rsidRPr="002C4A13"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8A54D51" w14:textId="77777777" w:rsidR="00D0592C" w:rsidRPr="002C4A13"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7894027A" w14:textId="77777777" w:rsidR="00D0592C" w:rsidRPr="002C4A13"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12FEB71" w14:textId="77777777" w:rsidR="00D0592C" w:rsidRPr="002C4A13"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06684843" w14:textId="77777777" w:rsidR="00D0592C" w:rsidRPr="002C4A13" w:rsidRDefault="00D0592C" w:rsidP="00C34951">
            <w:pPr>
              <w:tabs>
                <w:tab w:val="left" w:pos="5954"/>
              </w:tabs>
              <w:rPr>
                <w:rFonts w:ascii="STE Info Office" w:hAnsi="STE Info Office" w:cs="Arial"/>
                <w:sz w:val="4"/>
                <w:szCs w:val="4"/>
                <w:lang w:val="fr-CH"/>
              </w:rPr>
            </w:pPr>
          </w:p>
        </w:tc>
      </w:tr>
    </w:tbl>
    <w:p w14:paraId="10FDE3A9" w14:textId="05398134" w:rsidR="00D0592C" w:rsidRPr="002C4A13" w:rsidRDefault="00D0592C" w:rsidP="00D0592C">
      <w:pPr>
        <w:spacing w:line="300" w:lineRule="atLeast"/>
        <w:ind w:right="83"/>
        <w:rPr>
          <w:rFonts w:ascii="STE Info Office" w:hAnsi="STE Info Office" w:cs="Arial"/>
          <w:sz w:val="22"/>
          <w:szCs w:val="22"/>
          <w:lang w:val="fr-CH"/>
        </w:rPr>
      </w:pPr>
    </w:p>
    <w:sectPr w:rsidR="00D0592C" w:rsidRPr="002C4A13" w:rsidSect="008A15D2">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F2F OCR Bczyk Com"/>
    <w:panose1 w:val="02000606030000020004"/>
    <w:charset w:val="00"/>
    <w:family w:val="auto"/>
    <w:pitch w:val="variable"/>
    <w:sig w:usb0="A00000AF" w:usb1="5000204A" w:usb2="00000000" w:usb3="00000000" w:csb0="0000019B"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ihandform: Form 8"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spid="_x0000_s1026" filled="f" strokecolor="#d11437" strokeweight=".6pt" path="m,l10201,r,1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w14:anchorId="61857ED2">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056 464 05 00 |</w:t>
    </w:r>
    <w:hyperlink r:id="rId1">
      <w:r w:rsidRPr="007C1D65">
        <w:rPr>
          <w:rFonts w:ascii="STE Info Office" w:hAnsi="STE Info Office"/>
          <w:color w:val="A1A3A6"/>
          <w:sz w:val="20"/>
          <w:szCs w:val="20"/>
          <w:lang w:val="de-CH"/>
        </w:rPr>
        <w:t>info@stiebel-eltron.ch</w:t>
      </w:r>
    </w:hyperlink>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B6A28"/>
    <w:rsid w:val="000E0C67"/>
    <w:rsid w:val="000F18AD"/>
    <w:rsid w:val="00105AA6"/>
    <w:rsid w:val="001260A2"/>
    <w:rsid w:val="0016707C"/>
    <w:rsid w:val="0017132E"/>
    <w:rsid w:val="00182B42"/>
    <w:rsid w:val="00184118"/>
    <w:rsid w:val="001C3107"/>
    <w:rsid w:val="001C4317"/>
    <w:rsid w:val="001D01D9"/>
    <w:rsid w:val="001D7A02"/>
    <w:rsid w:val="00204863"/>
    <w:rsid w:val="00233414"/>
    <w:rsid w:val="00247EC2"/>
    <w:rsid w:val="00250EF2"/>
    <w:rsid w:val="00266D2E"/>
    <w:rsid w:val="00281F27"/>
    <w:rsid w:val="00286627"/>
    <w:rsid w:val="002B39D7"/>
    <w:rsid w:val="002B657A"/>
    <w:rsid w:val="002C4A13"/>
    <w:rsid w:val="003540F8"/>
    <w:rsid w:val="00375926"/>
    <w:rsid w:val="003771F7"/>
    <w:rsid w:val="00383146"/>
    <w:rsid w:val="003A29F6"/>
    <w:rsid w:val="003A7535"/>
    <w:rsid w:val="003C45AA"/>
    <w:rsid w:val="004046FB"/>
    <w:rsid w:val="00413C25"/>
    <w:rsid w:val="004C3A04"/>
    <w:rsid w:val="004F1341"/>
    <w:rsid w:val="004F5FF1"/>
    <w:rsid w:val="00505E6B"/>
    <w:rsid w:val="00514AB8"/>
    <w:rsid w:val="0052365D"/>
    <w:rsid w:val="0054702E"/>
    <w:rsid w:val="00554C70"/>
    <w:rsid w:val="0058190A"/>
    <w:rsid w:val="005C0533"/>
    <w:rsid w:val="005C737A"/>
    <w:rsid w:val="005F58B7"/>
    <w:rsid w:val="00614E24"/>
    <w:rsid w:val="006222ED"/>
    <w:rsid w:val="00672455"/>
    <w:rsid w:val="00684E5C"/>
    <w:rsid w:val="006928E2"/>
    <w:rsid w:val="006C02B5"/>
    <w:rsid w:val="006D0276"/>
    <w:rsid w:val="00706294"/>
    <w:rsid w:val="00750DFF"/>
    <w:rsid w:val="007544C2"/>
    <w:rsid w:val="00755154"/>
    <w:rsid w:val="00755C68"/>
    <w:rsid w:val="00766098"/>
    <w:rsid w:val="00770266"/>
    <w:rsid w:val="00780E59"/>
    <w:rsid w:val="00793645"/>
    <w:rsid w:val="007C5654"/>
    <w:rsid w:val="007E72B3"/>
    <w:rsid w:val="00800D0A"/>
    <w:rsid w:val="00830601"/>
    <w:rsid w:val="008833E8"/>
    <w:rsid w:val="008A15D2"/>
    <w:rsid w:val="008A1697"/>
    <w:rsid w:val="008C4637"/>
    <w:rsid w:val="008F194B"/>
    <w:rsid w:val="00912BAD"/>
    <w:rsid w:val="00932424"/>
    <w:rsid w:val="00943FA3"/>
    <w:rsid w:val="00944FF8"/>
    <w:rsid w:val="00981CD4"/>
    <w:rsid w:val="009A251E"/>
    <w:rsid w:val="009B2E24"/>
    <w:rsid w:val="009C333F"/>
    <w:rsid w:val="009D3C2E"/>
    <w:rsid w:val="009E328E"/>
    <w:rsid w:val="00A1634B"/>
    <w:rsid w:val="00A32B90"/>
    <w:rsid w:val="00A635E3"/>
    <w:rsid w:val="00A85300"/>
    <w:rsid w:val="00A93932"/>
    <w:rsid w:val="00AF1E4A"/>
    <w:rsid w:val="00AF5662"/>
    <w:rsid w:val="00B14648"/>
    <w:rsid w:val="00B35B17"/>
    <w:rsid w:val="00B41749"/>
    <w:rsid w:val="00B523C4"/>
    <w:rsid w:val="00B60F38"/>
    <w:rsid w:val="00B72E9A"/>
    <w:rsid w:val="00B843EE"/>
    <w:rsid w:val="00BC5E1C"/>
    <w:rsid w:val="00BC5F35"/>
    <w:rsid w:val="00BD6725"/>
    <w:rsid w:val="00BD6A31"/>
    <w:rsid w:val="00C26D32"/>
    <w:rsid w:val="00C37536"/>
    <w:rsid w:val="00C44426"/>
    <w:rsid w:val="00C446E3"/>
    <w:rsid w:val="00C549DD"/>
    <w:rsid w:val="00C63D98"/>
    <w:rsid w:val="00C64D17"/>
    <w:rsid w:val="00CB298B"/>
    <w:rsid w:val="00D0592C"/>
    <w:rsid w:val="00D304DB"/>
    <w:rsid w:val="00D4784E"/>
    <w:rsid w:val="00D53190"/>
    <w:rsid w:val="00D6512E"/>
    <w:rsid w:val="00D7418E"/>
    <w:rsid w:val="00E14391"/>
    <w:rsid w:val="00E24121"/>
    <w:rsid w:val="00E451A6"/>
    <w:rsid w:val="00E64207"/>
    <w:rsid w:val="00E65955"/>
    <w:rsid w:val="00E91346"/>
    <w:rsid w:val="00EA4352"/>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556359393">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801610209">
      <w:bodyDiv w:val="1"/>
      <w:marLeft w:val="0"/>
      <w:marRight w:val="0"/>
      <w:marTop w:val="0"/>
      <w:marBottom w:val="0"/>
      <w:divBdr>
        <w:top w:val="none" w:sz="0" w:space="0" w:color="auto"/>
        <w:left w:val="none" w:sz="0" w:space="0" w:color="auto"/>
        <w:bottom w:val="none" w:sz="0" w:space="0" w:color="auto"/>
        <w:right w:val="none" w:sz="0" w:space="0" w:color="auto"/>
      </w:divBdr>
    </w:div>
    <w:div w:id="1832209568">
      <w:bodyDiv w:val="1"/>
      <w:marLeft w:val="0"/>
      <w:marRight w:val="0"/>
      <w:marTop w:val="0"/>
      <w:marBottom w:val="0"/>
      <w:divBdr>
        <w:top w:val="none" w:sz="0" w:space="0" w:color="auto"/>
        <w:left w:val="none" w:sz="0" w:space="0" w:color="auto"/>
        <w:bottom w:val="none" w:sz="0" w:space="0" w:color="auto"/>
        <w:right w:val="none" w:sz="0" w:space="0" w:color="auto"/>
      </w:divBdr>
    </w:div>
    <w:div w:id="188817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Metadata/LabelInfo.xml><?xml version="1.0" encoding="utf-8"?>
<clbl:labelList xmlns:clbl="http://schemas.microsoft.com/office/2020/mipLabelMetadata">
  <clbl:label id="{a778f0de-7455-48b1-94b1-e40d100647ac}" enabled="1" method="Standard" siteId="{420c935a-f900-4995-aeb1-9af57e8e12f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3272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keywords>, docId:44DA3ADFA524757B1AF91D2C7489F7B5</cp:keywords>
  <cp:lastModifiedBy>Laube, Sibylle</cp:lastModifiedBy>
  <cp:revision>7</cp:revision>
  <cp:lastPrinted>2008-01-04T13:00:00Z</cp:lastPrinted>
  <dcterms:created xsi:type="dcterms:W3CDTF">2025-03-03T10:35:00Z</dcterms:created>
  <dcterms:modified xsi:type="dcterms:W3CDTF">2025-03-05T15:03:00Z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