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DB3B" w14:textId="77777777" w:rsidR="008F1BD0" w:rsidRDefault="000D436E">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Communiqué de presse</w:t>
      </w:r>
    </w:p>
    <w:p w14:paraId="465B3A0E"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770B5A8E" w14:textId="77777777" w:rsidTr="00A32B90">
        <w:trPr>
          <w:trHeight w:val="113"/>
        </w:trPr>
        <w:tc>
          <w:tcPr>
            <w:tcW w:w="1560" w:type="dxa"/>
            <w:tcBorders>
              <w:top w:val="single" w:sz="4" w:space="0" w:color="D11437"/>
              <w:bottom w:val="nil"/>
            </w:tcBorders>
            <w:shd w:val="clear" w:color="auto" w:fill="auto"/>
          </w:tcPr>
          <w:p w14:paraId="34CEF9D6"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03535CEA"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30202C24"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5D4A1E38"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7F764393"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0BFAC752" w14:textId="77777777" w:rsidTr="00A32B90">
        <w:tc>
          <w:tcPr>
            <w:tcW w:w="1560" w:type="dxa"/>
            <w:tcBorders>
              <w:top w:val="nil"/>
              <w:bottom w:val="nil"/>
            </w:tcBorders>
            <w:shd w:val="clear" w:color="auto" w:fill="auto"/>
          </w:tcPr>
          <w:p w14:paraId="099DF90B" w14:textId="77777777" w:rsidR="008F1BD0" w:rsidRDefault="000D436E">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Référence</w:t>
            </w:r>
          </w:p>
        </w:tc>
        <w:tc>
          <w:tcPr>
            <w:tcW w:w="3118" w:type="dxa"/>
            <w:tcBorders>
              <w:top w:val="nil"/>
              <w:bottom w:val="nil"/>
            </w:tcBorders>
            <w:shd w:val="clear" w:color="auto" w:fill="auto"/>
          </w:tcPr>
          <w:p w14:paraId="0C67CD6D" w14:textId="77777777" w:rsidR="008F1BD0" w:rsidRDefault="000D436E">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05408B71"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18323469" w14:textId="77777777" w:rsidR="008F1BD0" w:rsidRDefault="000D436E">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59116920" w14:textId="30940CA9" w:rsidR="008F1BD0" w:rsidRDefault="000D436E">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CB0E63">
              <w:rPr>
                <w:rFonts w:ascii="STE Info Office" w:hAnsi="STE Info Office" w:cs="Arial"/>
                <w:noProof/>
                <w:sz w:val="18"/>
                <w:szCs w:val="18"/>
                <w:lang w:val="de-CH"/>
              </w:rPr>
              <w:t>16. September 2024</w:t>
            </w:r>
            <w:r>
              <w:rPr>
                <w:rFonts w:ascii="STE Info Office" w:hAnsi="STE Info Office" w:cs="Arial"/>
                <w:sz w:val="18"/>
                <w:szCs w:val="18"/>
                <w:lang w:val="de-CH"/>
              </w:rPr>
              <w:fldChar w:fldCharType="end"/>
            </w:r>
          </w:p>
        </w:tc>
      </w:tr>
      <w:tr w:rsidR="00D0592C" w:rsidRPr="007F44AE" w14:paraId="6E3CF761" w14:textId="77777777" w:rsidTr="00A32B90">
        <w:tc>
          <w:tcPr>
            <w:tcW w:w="1560" w:type="dxa"/>
            <w:tcBorders>
              <w:top w:val="nil"/>
              <w:bottom w:val="nil"/>
            </w:tcBorders>
            <w:shd w:val="clear" w:color="auto" w:fill="auto"/>
          </w:tcPr>
          <w:p w14:paraId="2EBD4E56" w14:textId="77777777" w:rsidR="008F1BD0" w:rsidRDefault="000D436E">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Téléphone</w:t>
            </w:r>
          </w:p>
        </w:tc>
        <w:tc>
          <w:tcPr>
            <w:tcW w:w="3118" w:type="dxa"/>
            <w:tcBorders>
              <w:top w:val="nil"/>
              <w:bottom w:val="nil"/>
            </w:tcBorders>
            <w:shd w:val="clear" w:color="auto" w:fill="auto"/>
          </w:tcPr>
          <w:p w14:paraId="2F72FFE7" w14:textId="77777777" w:rsidR="008F1BD0" w:rsidRDefault="000D436E">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69CFFF68"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6B86255A" w14:textId="16BD27C8" w:rsidR="008F1BD0" w:rsidRDefault="000D436E">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E-</w:t>
            </w:r>
            <w:r w:rsidR="00CB0E63">
              <w:rPr>
                <w:rFonts w:ascii="STE Info Office" w:hAnsi="STE Info Office" w:cs="Arial"/>
                <w:b/>
                <w:sz w:val="18"/>
                <w:szCs w:val="18"/>
                <w:lang w:val="de-CH"/>
              </w:rPr>
              <w:t>m</w:t>
            </w:r>
            <w:r>
              <w:rPr>
                <w:rFonts w:ascii="STE Info Office" w:hAnsi="STE Info Office" w:cs="Arial"/>
                <w:b/>
                <w:sz w:val="18"/>
                <w:szCs w:val="18"/>
                <w:lang w:val="de-CH"/>
              </w:rPr>
              <w:t>ail</w:t>
            </w:r>
          </w:p>
        </w:tc>
        <w:tc>
          <w:tcPr>
            <w:tcW w:w="3578" w:type="dxa"/>
            <w:tcBorders>
              <w:top w:val="nil"/>
              <w:bottom w:val="nil"/>
            </w:tcBorders>
            <w:shd w:val="clear" w:color="auto" w:fill="auto"/>
          </w:tcPr>
          <w:p w14:paraId="1453CF1B" w14:textId="77777777" w:rsidR="008F1BD0" w:rsidRDefault="00D0592C">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3F53BA9E" w14:textId="77777777" w:rsidTr="00A32B90">
        <w:trPr>
          <w:trHeight w:val="113"/>
        </w:trPr>
        <w:tc>
          <w:tcPr>
            <w:tcW w:w="1560" w:type="dxa"/>
            <w:tcBorders>
              <w:top w:val="nil"/>
              <w:bottom w:val="single" w:sz="4" w:space="0" w:color="D11437"/>
            </w:tcBorders>
            <w:shd w:val="clear" w:color="auto" w:fill="auto"/>
          </w:tcPr>
          <w:p w14:paraId="33EB2366"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5EB9CDE7"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191D0C8F"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0A77842C"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261644A2" w14:textId="77777777" w:rsidR="00D0592C" w:rsidRPr="007F44AE" w:rsidRDefault="00D0592C" w:rsidP="00C34951">
            <w:pPr>
              <w:tabs>
                <w:tab w:val="left" w:pos="5954"/>
              </w:tabs>
              <w:rPr>
                <w:rFonts w:ascii="STE Info Office" w:hAnsi="STE Info Office" w:cs="Arial"/>
                <w:sz w:val="4"/>
                <w:szCs w:val="4"/>
                <w:lang w:val="de-CH"/>
              </w:rPr>
            </w:pPr>
          </w:p>
        </w:tc>
      </w:tr>
    </w:tbl>
    <w:p w14:paraId="0A2B08FB"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00446E6"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F20A47F"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25365CB" w14:textId="77777777" w:rsidR="008F1BD0" w:rsidRPr="000D436E" w:rsidRDefault="000D436E">
      <w:pPr>
        <w:tabs>
          <w:tab w:val="left" w:pos="1800"/>
          <w:tab w:val="left" w:pos="3720"/>
          <w:tab w:val="left" w:pos="5400"/>
          <w:tab w:val="left" w:pos="7080"/>
        </w:tabs>
        <w:rPr>
          <w:rFonts w:ascii="STE Info Office" w:hAnsi="STE Info Office" w:cs="Arial"/>
          <w:b/>
          <w:sz w:val="26"/>
          <w:szCs w:val="26"/>
          <w:lang w:val="fr-CH"/>
        </w:rPr>
      </w:pPr>
      <w:r w:rsidRPr="000D436E">
        <w:rPr>
          <w:rFonts w:ascii="STE Info Office" w:hAnsi="STE Info Office" w:cs="Arial"/>
          <w:b/>
          <w:sz w:val="26"/>
          <w:szCs w:val="26"/>
          <w:lang w:val="fr-CH"/>
        </w:rPr>
        <w:t>Suppression de postes en raison de l'évolution négative du marché</w:t>
      </w:r>
    </w:p>
    <w:p w14:paraId="2474E56E" w14:textId="77777777" w:rsidR="00D0592C" w:rsidRPr="000D436E" w:rsidRDefault="00D0592C" w:rsidP="00D0592C">
      <w:pPr>
        <w:tabs>
          <w:tab w:val="left" w:pos="1800"/>
          <w:tab w:val="left" w:pos="3720"/>
          <w:tab w:val="left" w:pos="5400"/>
          <w:tab w:val="left" w:pos="7080"/>
        </w:tabs>
        <w:rPr>
          <w:rFonts w:ascii="STE Info Office" w:hAnsi="STE Info Office" w:cs="Arial"/>
          <w:sz w:val="22"/>
          <w:szCs w:val="22"/>
          <w:lang w:val="fr-CH"/>
        </w:rPr>
      </w:pPr>
    </w:p>
    <w:p w14:paraId="339267C8" w14:textId="77777777" w:rsidR="008F1BD0" w:rsidRPr="000D436E" w:rsidRDefault="000D436E">
      <w:pPr>
        <w:tabs>
          <w:tab w:val="left" w:pos="1800"/>
          <w:tab w:val="left" w:pos="3720"/>
          <w:tab w:val="left" w:pos="5400"/>
          <w:tab w:val="left" w:pos="7080"/>
        </w:tabs>
        <w:rPr>
          <w:rFonts w:ascii="STE Info Office" w:hAnsi="STE Info Office" w:cs="Arial"/>
          <w:i/>
          <w:iCs/>
          <w:sz w:val="22"/>
          <w:szCs w:val="22"/>
          <w:lang w:val="fr-CH"/>
        </w:rPr>
      </w:pPr>
      <w:r w:rsidRPr="000D436E">
        <w:rPr>
          <w:rFonts w:ascii="STE Info Office" w:hAnsi="STE Info Office" w:cs="Arial"/>
          <w:i/>
          <w:iCs/>
          <w:sz w:val="22"/>
          <w:szCs w:val="22"/>
          <w:lang w:val="fr-CH"/>
        </w:rPr>
        <w:t>Au terme de la procédure de consultation</w:t>
      </w:r>
      <w:r w:rsidR="007541DC" w:rsidRPr="000D436E">
        <w:rPr>
          <w:rFonts w:ascii="STE Info Office" w:hAnsi="STE Info Office" w:cs="Arial"/>
          <w:i/>
          <w:iCs/>
          <w:sz w:val="22"/>
          <w:szCs w:val="22"/>
          <w:lang w:val="fr-CH"/>
        </w:rPr>
        <w:t xml:space="preserve">, STIEBEL ELTRON Suisse </w:t>
      </w:r>
      <w:r w:rsidRPr="000D436E">
        <w:rPr>
          <w:rFonts w:ascii="STE Info Office" w:hAnsi="STE Info Office" w:cs="Arial"/>
          <w:i/>
          <w:iCs/>
          <w:sz w:val="22"/>
          <w:szCs w:val="22"/>
          <w:lang w:val="fr-CH"/>
        </w:rPr>
        <w:t xml:space="preserve">maintient les suppressions d'emplois prévues. </w:t>
      </w:r>
      <w:r w:rsidR="00B47D20" w:rsidRPr="000D436E">
        <w:rPr>
          <w:rFonts w:ascii="STE Info Office" w:hAnsi="STE Info Office" w:cs="Arial"/>
          <w:i/>
          <w:iCs/>
          <w:sz w:val="22"/>
          <w:szCs w:val="22"/>
          <w:lang w:val="fr-CH"/>
        </w:rPr>
        <w:t xml:space="preserve">Près de 30 </w:t>
      </w:r>
      <w:r w:rsidRPr="000D436E">
        <w:rPr>
          <w:rFonts w:ascii="STE Info Office" w:hAnsi="STE Info Office" w:cs="Arial"/>
          <w:i/>
          <w:iCs/>
          <w:sz w:val="22"/>
          <w:szCs w:val="22"/>
          <w:lang w:val="fr-CH"/>
        </w:rPr>
        <w:t>collaborateurs sont concernés</w:t>
      </w:r>
      <w:r w:rsidR="00B47D20" w:rsidRPr="000D436E">
        <w:rPr>
          <w:rFonts w:ascii="STE Info Office" w:hAnsi="STE Info Office" w:cs="Arial"/>
          <w:i/>
          <w:iCs/>
          <w:sz w:val="22"/>
          <w:szCs w:val="22"/>
          <w:lang w:val="fr-CH"/>
        </w:rPr>
        <w:t xml:space="preserve">. </w:t>
      </w:r>
      <w:r w:rsidRPr="000D436E">
        <w:rPr>
          <w:rFonts w:ascii="STE Info Office" w:hAnsi="STE Info Office" w:cs="Arial"/>
          <w:i/>
          <w:iCs/>
          <w:sz w:val="22"/>
          <w:szCs w:val="22"/>
          <w:lang w:val="fr-CH"/>
        </w:rPr>
        <w:t xml:space="preserve">La direction regrette vivement cette décision. </w:t>
      </w:r>
    </w:p>
    <w:p w14:paraId="12A42DB0" w14:textId="77777777" w:rsidR="00AB277E" w:rsidRPr="000D436E" w:rsidRDefault="00AB277E" w:rsidP="00D0592C">
      <w:pPr>
        <w:tabs>
          <w:tab w:val="left" w:pos="1800"/>
          <w:tab w:val="left" w:pos="3720"/>
          <w:tab w:val="left" w:pos="5400"/>
          <w:tab w:val="left" w:pos="7080"/>
        </w:tabs>
        <w:rPr>
          <w:rFonts w:ascii="STE Info Office" w:hAnsi="STE Info Office" w:cs="Arial"/>
          <w:sz w:val="22"/>
          <w:szCs w:val="22"/>
          <w:lang w:val="fr-CH"/>
        </w:rPr>
      </w:pPr>
    </w:p>
    <w:p w14:paraId="3F797E19" w14:textId="77777777" w:rsidR="00D0592C" w:rsidRPr="000D436E" w:rsidRDefault="00D0592C" w:rsidP="00D0592C">
      <w:pPr>
        <w:tabs>
          <w:tab w:val="left" w:pos="1800"/>
          <w:tab w:val="left" w:pos="3720"/>
          <w:tab w:val="left" w:pos="5400"/>
          <w:tab w:val="left" w:pos="7080"/>
        </w:tabs>
        <w:rPr>
          <w:rFonts w:ascii="STE Info Office" w:hAnsi="STE Info Office" w:cs="Arial"/>
          <w:sz w:val="22"/>
          <w:szCs w:val="22"/>
          <w:lang w:val="fr-CH"/>
        </w:rPr>
      </w:pPr>
    </w:p>
    <w:p w14:paraId="32E751A9" w14:textId="77777777" w:rsidR="008F1BD0" w:rsidRPr="000D436E" w:rsidRDefault="000D436E">
      <w:pPr>
        <w:tabs>
          <w:tab w:val="left" w:pos="1800"/>
          <w:tab w:val="left" w:pos="3720"/>
          <w:tab w:val="left" w:pos="5400"/>
          <w:tab w:val="left" w:pos="7080"/>
        </w:tabs>
        <w:rPr>
          <w:rFonts w:ascii="STE Info Office" w:hAnsi="STE Info Office" w:cs="Arial"/>
          <w:b/>
          <w:color w:val="7F7F7F"/>
          <w:sz w:val="22"/>
          <w:szCs w:val="22"/>
          <w:lang w:val="fr-CH"/>
        </w:rPr>
      </w:pPr>
      <w:r w:rsidRPr="000D436E">
        <w:rPr>
          <w:rFonts w:ascii="STE Info Office" w:hAnsi="STE Info Office" w:cs="Arial"/>
          <w:b/>
          <w:color w:val="7F7F7F"/>
          <w:sz w:val="22"/>
          <w:szCs w:val="22"/>
          <w:lang w:val="fr-CH"/>
        </w:rPr>
        <w:t>Mise en œuvre de la réduction des effectifs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CB0E63" w14:paraId="68CE31F4" w14:textId="77777777" w:rsidTr="00A32B90">
        <w:trPr>
          <w:trHeight w:val="113"/>
        </w:trPr>
        <w:tc>
          <w:tcPr>
            <w:tcW w:w="1800" w:type="dxa"/>
            <w:shd w:val="clear" w:color="auto" w:fill="auto"/>
          </w:tcPr>
          <w:p w14:paraId="6F348C4B" w14:textId="77777777" w:rsidR="00D0592C" w:rsidRPr="000D436E"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4DF71986" w14:textId="77777777" w:rsidR="00D0592C" w:rsidRPr="000D436E"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1B9B0253" w14:textId="77777777" w:rsidR="00D0592C" w:rsidRPr="000D436E"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24B4D90F" w14:textId="77777777" w:rsidR="00D0592C" w:rsidRPr="000D436E"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8F7E30C" w14:textId="77777777" w:rsidR="00D0592C" w:rsidRPr="000D436E" w:rsidRDefault="00D0592C" w:rsidP="00C34951">
            <w:pPr>
              <w:tabs>
                <w:tab w:val="left" w:pos="5954"/>
              </w:tabs>
              <w:rPr>
                <w:rFonts w:ascii="STE Info Office" w:hAnsi="STE Info Office" w:cs="Arial"/>
                <w:sz w:val="4"/>
                <w:szCs w:val="4"/>
                <w:lang w:val="fr-CH"/>
              </w:rPr>
            </w:pPr>
          </w:p>
        </w:tc>
      </w:tr>
    </w:tbl>
    <w:p w14:paraId="495F3B60" w14:textId="77777777" w:rsidR="00D0592C" w:rsidRPr="000D436E" w:rsidRDefault="00D0592C" w:rsidP="00D0592C">
      <w:pPr>
        <w:rPr>
          <w:rFonts w:ascii="STE Info Office" w:hAnsi="STE Info Office" w:cs="Arial"/>
          <w:sz w:val="10"/>
          <w:szCs w:val="10"/>
          <w:lang w:val="fr-CH"/>
        </w:rPr>
      </w:pPr>
    </w:p>
    <w:p w14:paraId="6575B4A1" w14:textId="77777777" w:rsidR="008F1BD0" w:rsidRPr="000D436E" w:rsidRDefault="000D436E">
      <w:pPr>
        <w:tabs>
          <w:tab w:val="left" w:pos="1800"/>
          <w:tab w:val="left" w:pos="3720"/>
          <w:tab w:val="left" w:pos="5400"/>
          <w:tab w:val="left" w:pos="7080"/>
        </w:tabs>
        <w:rPr>
          <w:rFonts w:ascii="STE Info Office" w:hAnsi="STE Info Office" w:cs="Arial"/>
          <w:sz w:val="22"/>
          <w:szCs w:val="22"/>
          <w:lang w:val="fr-CH"/>
        </w:rPr>
      </w:pPr>
      <w:r w:rsidRPr="000D436E">
        <w:rPr>
          <w:rFonts w:ascii="STE Info Office" w:hAnsi="STE Info Office" w:cs="Arial"/>
          <w:sz w:val="22"/>
          <w:szCs w:val="22"/>
          <w:lang w:val="fr-CH"/>
        </w:rPr>
        <w:t>Fin août, Stiebel Eltron AG avait annoncé</w:t>
      </w:r>
      <w:r w:rsidR="00373DD5" w:rsidRPr="000D436E">
        <w:rPr>
          <w:rFonts w:ascii="STE Info Office" w:hAnsi="STE Info Office" w:cs="Arial"/>
          <w:sz w:val="22"/>
          <w:szCs w:val="22"/>
          <w:lang w:val="fr-CH"/>
        </w:rPr>
        <w:t>, en raison de la situation tendue sur le marché</w:t>
      </w:r>
      <w:r w:rsidRPr="000D436E">
        <w:rPr>
          <w:rFonts w:ascii="STE Info Office" w:hAnsi="STE Info Office" w:cs="Arial"/>
          <w:sz w:val="22"/>
          <w:szCs w:val="22"/>
          <w:lang w:val="fr-CH"/>
        </w:rPr>
        <w:t xml:space="preserve">, la suppression de postes afin d'économiser des frais de personnel et avait ouvert la procédure de consultation. Les collaborateurs ont ainsi eu la possibilité de soumettre des idées pour empêcher ou réduire les mesures annoncées. La direction a examiné en détail les propositions reçues. "Nous pouvons </w:t>
      </w:r>
      <w:r w:rsidR="000F6E2E" w:rsidRPr="000D436E">
        <w:rPr>
          <w:rFonts w:ascii="STE Info Office" w:hAnsi="STE Info Office" w:cs="Arial"/>
          <w:sz w:val="22"/>
          <w:szCs w:val="22"/>
          <w:lang w:val="fr-CH"/>
        </w:rPr>
        <w:t xml:space="preserve">réaliser </w:t>
      </w:r>
      <w:r w:rsidRPr="000D436E">
        <w:rPr>
          <w:rFonts w:ascii="STE Info Office" w:hAnsi="STE Info Office" w:cs="Arial"/>
          <w:sz w:val="22"/>
          <w:szCs w:val="22"/>
          <w:lang w:val="fr-CH"/>
        </w:rPr>
        <w:t>certaines des mesures proposées</w:t>
      </w:r>
      <w:r w:rsidR="00C70D0D" w:rsidRPr="000D436E">
        <w:rPr>
          <w:rFonts w:ascii="STE Info Office" w:hAnsi="STE Info Office" w:cs="Arial"/>
          <w:sz w:val="22"/>
          <w:szCs w:val="22"/>
          <w:lang w:val="fr-CH"/>
        </w:rPr>
        <w:t xml:space="preserve">. </w:t>
      </w:r>
      <w:r w:rsidR="00B47D20" w:rsidRPr="000D436E">
        <w:rPr>
          <w:rFonts w:ascii="STE Info Office" w:hAnsi="STE Info Office" w:cs="Arial"/>
          <w:sz w:val="22"/>
          <w:szCs w:val="22"/>
          <w:lang w:val="fr-CH"/>
        </w:rPr>
        <w:t xml:space="preserve">S'y ajoutent des réductions de temps de travail, des départs naturels ainsi que la mise en œuvre d'autres </w:t>
      </w:r>
      <w:r w:rsidR="00C70D0D" w:rsidRPr="000D436E">
        <w:rPr>
          <w:rFonts w:ascii="STE Info Office" w:hAnsi="STE Info Office" w:cs="Arial"/>
          <w:sz w:val="22"/>
          <w:szCs w:val="22"/>
          <w:lang w:val="fr-CH"/>
        </w:rPr>
        <w:t>économies</w:t>
      </w:r>
      <w:r w:rsidR="00B47D20" w:rsidRPr="000D436E">
        <w:rPr>
          <w:rFonts w:ascii="STE Info Office" w:hAnsi="STE Info Office" w:cs="Arial"/>
          <w:sz w:val="22"/>
          <w:szCs w:val="22"/>
          <w:lang w:val="fr-CH"/>
        </w:rPr>
        <w:t xml:space="preserve">", explique Patrick Drack, directeur de STIEBEL ELTRON Suisse. </w:t>
      </w:r>
      <w:r w:rsidRPr="000D436E">
        <w:rPr>
          <w:rFonts w:ascii="STE Info Office" w:hAnsi="STE Info Office" w:cs="Arial"/>
          <w:sz w:val="22"/>
          <w:szCs w:val="22"/>
          <w:lang w:val="fr-CH"/>
        </w:rPr>
        <w:t xml:space="preserve">Selon lui, </w:t>
      </w:r>
      <w:r w:rsidR="00B47D20" w:rsidRPr="000D436E">
        <w:rPr>
          <w:rFonts w:ascii="STE Info Office" w:hAnsi="STE Info Office" w:cs="Arial"/>
          <w:sz w:val="22"/>
          <w:szCs w:val="22"/>
          <w:lang w:val="fr-CH"/>
        </w:rPr>
        <w:t xml:space="preserve">une </w:t>
      </w:r>
      <w:r w:rsidRPr="000D436E">
        <w:rPr>
          <w:rFonts w:ascii="STE Info Office" w:hAnsi="STE Info Office" w:cs="Arial"/>
          <w:sz w:val="22"/>
          <w:szCs w:val="22"/>
          <w:lang w:val="fr-CH"/>
        </w:rPr>
        <w:t xml:space="preserve">réduction des effectifs est néanmoins inévitable. </w:t>
      </w:r>
      <w:r w:rsidR="00B47D20" w:rsidRPr="000D436E">
        <w:rPr>
          <w:rFonts w:ascii="STE Info Office" w:hAnsi="STE Info Office" w:cs="Arial"/>
          <w:sz w:val="22"/>
          <w:szCs w:val="22"/>
          <w:lang w:val="fr-CH"/>
        </w:rPr>
        <w:t xml:space="preserve">"Mais nous pouvons, grâce à cette </w:t>
      </w:r>
      <w:r w:rsidR="000F6E2E" w:rsidRPr="000D436E">
        <w:rPr>
          <w:rFonts w:ascii="STE Info Office" w:hAnsi="STE Info Office" w:cs="Arial"/>
          <w:sz w:val="22"/>
          <w:szCs w:val="22"/>
          <w:lang w:val="fr-CH"/>
        </w:rPr>
        <w:t xml:space="preserve">base </w:t>
      </w:r>
      <w:r w:rsidR="00B47D20" w:rsidRPr="000D436E">
        <w:rPr>
          <w:rFonts w:ascii="STE Info Office" w:hAnsi="STE Info Office" w:cs="Arial"/>
          <w:sz w:val="22"/>
          <w:szCs w:val="22"/>
          <w:lang w:val="fr-CH"/>
        </w:rPr>
        <w:t xml:space="preserve">modifiée, réduire à un peu moins de 30 le </w:t>
      </w:r>
      <w:r w:rsidR="000F6E2E" w:rsidRPr="000D436E">
        <w:rPr>
          <w:rFonts w:ascii="STE Info Office" w:hAnsi="STE Info Office" w:cs="Arial"/>
          <w:sz w:val="22"/>
          <w:szCs w:val="22"/>
          <w:lang w:val="fr-CH"/>
        </w:rPr>
        <w:t xml:space="preserve">nombre des </w:t>
      </w:r>
      <w:r w:rsidR="00B47D20" w:rsidRPr="000D436E">
        <w:rPr>
          <w:rFonts w:ascii="STE Info Office" w:hAnsi="STE Info Office" w:cs="Arial"/>
          <w:sz w:val="22"/>
          <w:szCs w:val="22"/>
          <w:lang w:val="fr-CH"/>
        </w:rPr>
        <w:t xml:space="preserve">40 licenciements initialement annoncés", poursuit Drack. </w:t>
      </w:r>
    </w:p>
    <w:p w14:paraId="6F9F6DC3" w14:textId="77777777" w:rsidR="00B47D20" w:rsidRPr="000D436E" w:rsidRDefault="00B47D20" w:rsidP="006967CE">
      <w:pPr>
        <w:tabs>
          <w:tab w:val="left" w:pos="1800"/>
          <w:tab w:val="left" w:pos="3720"/>
          <w:tab w:val="left" w:pos="5400"/>
          <w:tab w:val="left" w:pos="7080"/>
        </w:tabs>
        <w:rPr>
          <w:rFonts w:ascii="STE Info Office" w:hAnsi="STE Info Office" w:cs="Arial"/>
          <w:sz w:val="22"/>
          <w:szCs w:val="22"/>
          <w:lang w:val="fr-CH"/>
        </w:rPr>
      </w:pPr>
    </w:p>
    <w:p w14:paraId="5242B38C" w14:textId="77777777" w:rsidR="008F1BD0" w:rsidRPr="000D436E" w:rsidRDefault="000D436E">
      <w:pPr>
        <w:tabs>
          <w:tab w:val="left" w:pos="1800"/>
          <w:tab w:val="left" w:pos="3720"/>
          <w:tab w:val="left" w:pos="5400"/>
          <w:tab w:val="left" w:pos="7080"/>
        </w:tabs>
        <w:rPr>
          <w:rFonts w:ascii="STE Info Office" w:hAnsi="STE Info Office" w:cs="Arial"/>
          <w:sz w:val="22"/>
          <w:szCs w:val="22"/>
          <w:lang w:val="fr-CH"/>
        </w:rPr>
      </w:pPr>
      <w:r w:rsidRPr="000D436E">
        <w:rPr>
          <w:rFonts w:ascii="STE Info Office" w:hAnsi="STE Info Office" w:cs="Arial"/>
          <w:sz w:val="22"/>
          <w:szCs w:val="22"/>
          <w:lang w:val="fr-CH"/>
        </w:rPr>
        <w:t xml:space="preserve">"Nous regrettons énormément cette décision", souligne le directeur, "mais nous sommes confiants dans le fait que ces mesures nous permettront d'assurer la pérennité de notre entreprise". Le bien-être des collaborateurs reste une préoccupation centrale. L'entreprise s'efforce de </w:t>
      </w:r>
      <w:r w:rsidR="00B47D20" w:rsidRPr="000D436E">
        <w:rPr>
          <w:rFonts w:ascii="STE Info Office" w:hAnsi="STE Info Office" w:cs="Arial"/>
          <w:sz w:val="22"/>
          <w:szCs w:val="22"/>
          <w:lang w:val="fr-CH"/>
        </w:rPr>
        <w:t xml:space="preserve">rechercher </w:t>
      </w:r>
      <w:r w:rsidRPr="000D436E">
        <w:rPr>
          <w:rFonts w:ascii="STE Info Office" w:hAnsi="STE Info Office" w:cs="Arial"/>
          <w:sz w:val="22"/>
          <w:szCs w:val="22"/>
          <w:lang w:val="fr-CH"/>
        </w:rPr>
        <w:t xml:space="preserve">des solutions aussi socialement acceptables que possible et de soutenir les collaborateurs de son mieux. "Nous tenons à exprimer ici notre gratitude à tous les collaborateurs et à souligner à quel </w:t>
      </w:r>
      <w:r w:rsidR="003457D3" w:rsidRPr="000D436E">
        <w:rPr>
          <w:rFonts w:ascii="STE Info Office" w:hAnsi="STE Info Office" w:cs="Arial"/>
          <w:sz w:val="22"/>
          <w:szCs w:val="22"/>
          <w:lang w:val="fr-CH"/>
        </w:rPr>
        <w:t xml:space="preserve">point </w:t>
      </w:r>
      <w:r w:rsidRPr="000D436E">
        <w:rPr>
          <w:rFonts w:ascii="STE Info Office" w:hAnsi="STE Info Office" w:cs="Arial"/>
          <w:sz w:val="22"/>
          <w:szCs w:val="22"/>
          <w:lang w:val="fr-CH"/>
        </w:rPr>
        <w:t xml:space="preserve">nous </w:t>
      </w:r>
      <w:r w:rsidR="003457D3" w:rsidRPr="000D436E">
        <w:rPr>
          <w:rFonts w:ascii="STE Info Office" w:hAnsi="STE Info Office" w:cs="Arial"/>
          <w:sz w:val="22"/>
          <w:szCs w:val="22"/>
          <w:lang w:val="fr-CH"/>
        </w:rPr>
        <w:t xml:space="preserve">apprécions leur </w:t>
      </w:r>
      <w:r w:rsidRPr="000D436E">
        <w:rPr>
          <w:rFonts w:ascii="STE Info Office" w:hAnsi="STE Info Office" w:cs="Arial"/>
          <w:sz w:val="22"/>
          <w:szCs w:val="22"/>
          <w:lang w:val="fr-CH"/>
        </w:rPr>
        <w:t xml:space="preserve">engagement </w:t>
      </w:r>
      <w:r w:rsidR="003457D3" w:rsidRPr="000D436E">
        <w:rPr>
          <w:rFonts w:ascii="STE Info Office" w:hAnsi="STE Info Office" w:cs="Arial"/>
          <w:sz w:val="22"/>
          <w:szCs w:val="22"/>
          <w:lang w:val="fr-CH"/>
        </w:rPr>
        <w:t>et leur collaboration</w:t>
      </w:r>
      <w:r w:rsidRPr="000D436E">
        <w:rPr>
          <w:rFonts w:ascii="STE Info Office" w:hAnsi="STE Info Office" w:cs="Arial"/>
          <w:sz w:val="22"/>
          <w:szCs w:val="22"/>
          <w:lang w:val="fr-CH"/>
        </w:rPr>
        <w:t xml:space="preserve">", ajoute-t-il. </w:t>
      </w:r>
    </w:p>
    <w:p w14:paraId="63EED64D" w14:textId="77777777" w:rsidR="0098271F" w:rsidRPr="000D436E" w:rsidRDefault="0098271F" w:rsidP="006967CE">
      <w:pPr>
        <w:tabs>
          <w:tab w:val="left" w:pos="1800"/>
          <w:tab w:val="left" w:pos="3720"/>
          <w:tab w:val="left" w:pos="5400"/>
          <w:tab w:val="left" w:pos="7080"/>
        </w:tabs>
        <w:rPr>
          <w:rFonts w:ascii="STE Info Office" w:hAnsi="STE Info Office" w:cs="Arial"/>
          <w:sz w:val="22"/>
          <w:szCs w:val="22"/>
          <w:lang w:val="fr-CH"/>
        </w:rPr>
      </w:pPr>
    </w:p>
    <w:p w14:paraId="5CA03D02" w14:textId="77777777" w:rsidR="00587B73" w:rsidRPr="000D436E" w:rsidRDefault="00587B73" w:rsidP="006967CE">
      <w:pPr>
        <w:tabs>
          <w:tab w:val="left" w:pos="1800"/>
          <w:tab w:val="left" w:pos="3720"/>
          <w:tab w:val="left" w:pos="5400"/>
          <w:tab w:val="left" w:pos="7080"/>
        </w:tabs>
        <w:rPr>
          <w:rFonts w:ascii="STE Info Office" w:hAnsi="STE Info Office" w:cs="Arial"/>
          <w:sz w:val="22"/>
          <w:szCs w:val="22"/>
          <w:lang w:val="fr-CH"/>
        </w:rPr>
      </w:pPr>
    </w:p>
    <w:p w14:paraId="0A516B4B" w14:textId="77777777" w:rsidR="00AB277E" w:rsidRPr="000D436E" w:rsidRDefault="00AB277E" w:rsidP="006967CE">
      <w:pPr>
        <w:tabs>
          <w:tab w:val="left" w:pos="1800"/>
          <w:tab w:val="left" w:pos="3720"/>
          <w:tab w:val="left" w:pos="5400"/>
          <w:tab w:val="left" w:pos="7080"/>
        </w:tabs>
        <w:rPr>
          <w:rFonts w:ascii="STE Info Office" w:hAnsi="STE Info Office" w:cs="Arial"/>
          <w:sz w:val="22"/>
          <w:szCs w:val="22"/>
          <w:lang w:val="fr-CH"/>
        </w:rPr>
      </w:pPr>
    </w:p>
    <w:p w14:paraId="708DCF7F" w14:textId="77777777" w:rsidR="008F1BD0" w:rsidRDefault="000D436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À propos de STIEBEL </w:t>
      </w:r>
      <w:r w:rsidR="00625033">
        <w:rPr>
          <w:rFonts w:ascii="STE Info Office" w:hAnsi="STE Info Office" w:cs="Arial"/>
          <w:b/>
          <w:color w:val="7F7F7F"/>
          <w:sz w:val="22"/>
          <w:szCs w:val="22"/>
        </w:rPr>
        <w:t xml:space="preserve">ELTRON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AB277E" w:rsidRPr="007F44AE" w14:paraId="4EF23838" w14:textId="77777777" w:rsidTr="0060586B">
        <w:trPr>
          <w:trHeight w:val="113"/>
        </w:trPr>
        <w:tc>
          <w:tcPr>
            <w:tcW w:w="1800" w:type="dxa"/>
            <w:shd w:val="clear" w:color="auto" w:fill="auto"/>
          </w:tcPr>
          <w:p w14:paraId="0B5E1E45" w14:textId="77777777" w:rsidR="00AB277E" w:rsidRPr="007F44AE" w:rsidRDefault="00AB277E" w:rsidP="0060586B">
            <w:pPr>
              <w:tabs>
                <w:tab w:val="left" w:pos="5954"/>
              </w:tabs>
              <w:rPr>
                <w:rFonts w:ascii="STE Info Office" w:hAnsi="STE Info Office" w:cs="Arial"/>
                <w:sz w:val="4"/>
                <w:szCs w:val="4"/>
                <w:lang w:val="de-CH"/>
              </w:rPr>
            </w:pPr>
          </w:p>
        </w:tc>
        <w:tc>
          <w:tcPr>
            <w:tcW w:w="3240" w:type="dxa"/>
            <w:shd w:val="clear" w:color="auto" w:fill="auto"/>
          </w:tcPr>
          <w:p w14:paraId="34BBFC88" w14:textId="77777777" w:rsidR="00AB277E" w:rsidRPr="007F44AE" w:rsidRDefault="00AB277E" w:rsidP="0060586B">
            <w:pPr>
              <w:tabs>
                <w:tab w:val="left" w:pos="5954"/>
              </w:tabs>
              <w:rPr>
                <w:rFonts w:ascii="STE Info Office" w:hAnsi="STE Info Office" w:cs="Arial"/>
                <w:sz w:val="4"/>
                <w:szCs w:val="4"/>
                <w:lang w:val="de-CH"/>
              </w:rPr>
            </w:pPr>
          </w:p>
        </w:tc>
        <w:tc>
          <w:tcPr>
            <w:tcW w:w="360" w:type="dxa"/>
            <w:shd w:val="clear" w:color="auto" w:fill="auto"/>
          </w:tcPr>
          <w:p w14:paraId="2AD3C17A" w14:textId="77777777" w:rsidR="00AB277E" w:rsidRPr="007F44AE" w:rsidRDefault="00AB277E" w:rsidP="0060586B">
            <w:pPr>
              <w:tabs>
                <w:tab w:val="left" w:pos="5954"/>
              </w:tabs>
              <w:rPr>
                <w:rFonts w:ascii="STE Info Office" w:hAnsi="STE Info Office" w:cs="Arial"/>
                <w:sz w:val="4"/>
                <w:szCs w:val="4"/>
                <w:lang w:val="de-CH"/>
              </w:rPr>
            </w:pPr>
          </w:p>
        </w:tc>
        <w:tc>
          <w:tcPr>
            <w:tcW w:w="1436" w:type="dxa"/>
            <w:shd w:val="clear" w:color="auto" w:fill="auto"/>
          </w:tcPr>
          <w:p w14:paraId="18B23785" w14:textId="77777777" w:rsidR="00AB277E" w:rsidRPr="007F44AE" w:rsidRDefault="00AB277E" w:rsidP="0060586B">
            <w:pPr>
              <w:tabs>
                <w:tab w:val="left" w:pos="5954"/>
              </w:tabs>
              <w:ind w:left="72"/>
              <w:rPr>
                <w:rFonts w:ascii="STE Info Office" w:hAnsi="STE Info Office" w:cs="Arial"/>
                <w:sz w:val="4"/>
                <w:szCs w:val="4"/>
                <w:lang w:val="de-CH"/>
              </w:rPr>
            </w:pPr>
          </w:p>
        </w:tc>
        <w:tc>
          <w:tcPr>
            <w:tcW w:w="2979" w:type="dxa"/>
            <w:shd w:val="clear" w:color="auto" w:fill="auto"/>
          </w:tcPr>
          <w:p w14:paraId="0808A6C3" w14:textId="77777777" w:rsidR="00AB277E" w:rsidRPr="007F44AE" w:rsidRDefault="00AB277E" w:rsidP="0060586B">
            <w:pPr>
              <w:tabs>
                <w:tab w:val="left" w:pos="5954"/>
              </w:tabs>
              <w:rPr>
                <w:rFonts w:ascii="STE Info Office" w:hAnsi="STE Info Office" w:cs="Arial"/>
                <w:sz w:val="4"/>
                <w:szCs w:val="4"/>
                <w:lang w:val="de-CH"/>
              </w:rPr>
            </w:pPr>
          </w:p>
        </w:tc>
      </w:tr>
    </w:tbl>
    <w:p w14:paraId="3D638AB8" w14:textId="77777777" w:rsidR="00AB277E" w:rsidRPr="007F44AE" w:rsidRDefault="00AB277E" w:rsidP="00AB277E">
      <w:pPr>
        <w:rPr>
          <w:rFonts w:ascii="STE Info Office" w:hAnsi="STE Info Office" w:cs="Arial"/>
          <w:sz w:val="10"/>
          <w:szCs w:val="10"/>
        </w:rPr>
      </w:pPr>
    </w:p>
    <w:p w14:paraId="2ECD8E89" w14:textId="77777777" w:rsidR="008F1BD0" w:rsidRPr="000D436E" w:rsidRDefault="000D436E">
      <w:pPr>
        <w:tabs>
          <w:tab w:val="left" w:pos="1800"/>
          <w:tab w:val="left" w:pos="3720"/>
          <w:tab w:val="left" w:pos="5400"/>
          <w:tab w:val="left" w:pos="7080"/>
        </w:tabs>
        <w:rPr>
          <w:rFonts w:ascii="STE Info Office" w:hAnsi="STE Info Office" w:cs="Arial"/>
          <w:sz w:val="22"/>
          <w:szCs w:val="22"/>
          <w:lang w:val="fr-CH"/>
        </w:rPr>
      </w:pPr>
      <w:r w:rsidRPr="000D436E">
        <w:rPr>
          <w:rFonts w:ascii="STE Info Office" w:hAnsi="STE Info Office" w:cs="Arial"/>
          <w:sz w:val="22"/>
          <w:szCs w:val="22"/>
          <w:lang w:val="fr-CH"/>
        </w:rPr>
        <w:t xml:space="preserve">En tant qu'entreprise familiale durable et tournée vers l'avenir, STIEBEL ELTRON est synonyme de solutions innovantes dans les domaines de l'eau chaude, du chauffage, de la ventilation et du refroidissement. Ce faisant, le fournisseur de technique du bâtiment et de systèmes suit une ligne claire pour une technique du bâtiment respectueuse de l'environnement, efficace et confortable. Avec près de </w:t>
      </w:r>
      <w:r w:rsidR="00587B73" w:rsidRPr="000D436E">
        <w:rPr>
          <w:rFonts w:ascii="STE Info Office" w:hAnsi="STE Info Office" w:cs="Arial"/>
          <w:sz w:val="22"/>
          <w:szCs w:val="22"/>
          <w:lang w:val="fr-CH"/>
        </w:rPr>
        <w:t xml:space="preserve">5 </w:t>
      </w:r>
      <w:r w:rsidRPr="000D436E">
        <w:rPr>
          <w:rFonts w:ascii="STE Info Office" w:hAnsi="STE Info Office" w:cs="Arial"/>
          <w:sz w:val="22"/>
          <w:szCs w:val="22"/>
          <w:lang w:val="fr-CH"/>
        </w:rPr>
        <w:t xml:space="preserve">500 </w:t>
      </w:r>
      <w:r w:rsidR="00FF475C" w:rsidRPr="000D436E">
        <w:rPr>
          <w:rFonts w:ascii="STE Info Office" w:hAnsi="STE Info Office" w:cs="Arial"/>
          <w:sz w:val="22"/>
          <w:szCs w:val="22"/>
          <w:lang w:val="fr-CH"/>
        </w:rPr>
        <w:t xml:space="preserve">collaborateurs </w:t>
      </w:r>
      <w:r w:rsidRPr="000D436E">
        <w:rPr>
          <w:rFonts w:ascii="STE Info Office" w:hAnsi="STE Info Office" w:cs="Arial"/>
          <w:sz w:val="22"/>
          <w:szCs w:val="22"/>
          <w:lang w:val="fr-CH"/>
        </w:rPr>
        <w:t xml:space="preserve">dans le monde, le groupe, dont le siège social se trouve à Holzminden/DE, mise systématiquement sur son propre savoir-faire, du développement des produits à la fabrication. </w:t>
      </w:r>
    </w:p>
    <w:p w14:paraId="1EE1E182" w14:textId="77777777" w:rsidR="008F1BD0" w:rsidRPr="000D436E" w:rsidRDefault="000D436E">
      <w:pPr>
        <w:tabs>
          <w:tab w:val="left" w:pos="1800"/>
          <w:tab w:val="left" w:pos="3720"/>
          <w:tab w:val="left" w:pos="5400"/>
          <w:tab w:val="left" w:pos="7080"/>
        </w:tabs>
        <w:rPr>
          <w:rFonts w:ascii="STE Info Office" w:hAnsi="STE Info Office" w:cs="Arial"/>
          <w:sz w:val="22"/>
          <w:szCs w:val="22"/>
          <w:lang w:val="fr-CH"/>
        </w:rPr>
      </w:pPr>
      <w:r w:rsidRPr="000D436E">
        <w:rPr>
          <w:rFonts w:ascii="STE Info Office" w:hAnsi="STE Info Office" w:cs="Arial"/>
          <w:sz w:val="22"/>
          <w:szCs w:val="22"/>
          <w:lang w:val="fr-CH"/>
        </w:rPr>
        <w:t xml:space="preserve">STIEBEL ELTRON Suisse a été fondée en 1978 et fait partie des filiales les plus prospères du groupe. La filiale suisse emploie un peu plus de </w:t>
      </w:r>
      <w:r w:rsidR="00B47D20" w:rsidRPr="000D436E">
        <w:rPr>
          <w:rFonts w:ascii="STE Info Office" w:hAnsi="STE Info Office" w:cs="Arial"/>
          <w:sz w:val="22"/>
          <w:szCs w:val="22"/>
          <w:lang w:val="fr-CH"/>
        </w:rPr>
        <w:t xml:space="preserve">150 </w:t>
      </w:r>
      <w:r w:rsidRPr="000D436E">
        <w:rPr>
          <w:rFonts w:ascii="STE Info Office" w:hAnsi="STE Info Office" w:cs="Arial"/>
          <w:sz w:val="22"/>
          <w:szCs w:val="22"/>
          <w:lang w:val="fr-CH"/>
        </w:rPr>
        <w:t xml:space="preserve">personnes dans le service interne et externe. Environ </w:t>
      </w:r>
      <w:r w:rsidR="00587B73" w:rsidRPr="000D436E">
        <w:rPr>
          <w:rFonts w:ascii="STE Info Office" w:hAnsi="STE Info Office" w:cs="Arial"/>
          <w:sz w:val="22"/>
          <w:szCs w:val="22"/>
          <w:lang w:val="fr-CH"/>
        </w:rPr>
        <w:t>6</w:t>
      </w:r>
      <w:r w:rsidR="00754885" w:rsidRPr="000D436E">
        <w:rPr>
          <w:rFonts w:ascii="STE Info Office" w:hAnsi="STE Info Office" w:cs="Arial"/>
          <w:sz w:val="22"/>
          <w:szCs w:val="22"/>
          <w:lang w:val="fr-CH"/>
        </w:rPr>
        <w:t>'</w:t>
      </w:r>
      <w:r w:rsidRPr="000D436E">
        <w:rPr>
          <w:rFonts w:ascii="STE Info Office" w:hAnsi="STE Info Office" w:cs="Arial"/>
          <w:sz w:val="22"/>
          <w:szCs w:val="22"/>
          <w:lang w:val="fr-CH"/>
        </w:rPr>
        <w:t>000 pompes à chaleur sont vendues chaque année. Un propre service clientèle complète le concept de prestations.</w:t>
      </w:r>
    </w:p>
    <w:p w14:paraId="5A94F37E" w14:textId="77777777" w:rsidR="00373DD5" w:rsidRPr="000D436E" w:rsidRDefault="00373DD5" w:rsidP="006967CE">
      <w:pPr>
        <w:tabs>
          <w:tab w:val="left" w:pos="1800"/>
          <w:tab w:val="left" w:pos="3720"/>
          <w:tab w:val="left" w:pos="5400"/>
          <w:tab w:val="left" w:pos="7080"/>
        </w:tabs>
        <w:rPr>
          <w:rFonts w:ascii="STE Info Office" w:hAnsi="STE Info Office" w:cs="Arial"/>
          <w:sz w:val="22"/>
          <w:szCs w:val="22"/>
          <w:lang w:val="fr-CH"/>
        </w:rPr>
      </w:pPr>
    </w:p>
    <w:p w14:paraId="1F4E1C9D" w14:textId="77777777" w:rsidR="00A32B90" w:rsidRPr="000D436E" w:rsidRDefault="00A32B90" w:rsidP="00D0592C">
      <w:pPr>
        <w:spacing w:line="300" w:lineRule="atLeast"/>
        <w:ind w:right="83"/>
        <w:rPr>
          <w:rFonts w:ascii="STE Info Office" w:hAnsi="STE Info Office" w:cs="Arial"/>
          <w:sz w:val="22"/>
          <w:szCs w:val="22"/>
          <w:lang w:val="fr-CH"/>
        </w:rPr>
      </w:pPr>
    </w:p>
    <w:sectPr w:rsidR="00A32B90" w:rsidRPr="000D436E" w:rsidSect="00A32B90">
      <w:headerReference w:type="default" r:id="rId11"/>
      <w:footerReference w:type="default" r:id="rId12"/>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03460" w14:textId="77777777" w:rsidR="00C230C5" w:rsidRDefault="00C230C5">
      <w:r>
        <w:separator/>
      </w:r>
    </w:p>
  </w:endnote>
  <w:endnote w:type="continuationSeparator" w:id="0">
    <w:p w14:paraId="2603C985" w14:textId="77777777" w:rsidR="00C230C5" w:rsidRDefault="00C230C5">
      <w:r>
        <w:continuationSeparator/>
      </w:r>
    </w:p>
  </w:endnote>
  <w:endnote w:type="continuationNotice" w:id="1">
    <w:p w14:paraId="6AD359B3" w14:textId="77777777" w:rsidR="008A192E" w:rsidRDefault="008A1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FB36" w14:textId="77777777" w:rsidR="008F1BD0" w:rsidRDefault="000D436E">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58241" behindDoc="0" locked="0" layoutInCell="1" allowOverlap="1" wp14:anchorId="7BE6C66D" wp14:editId="5F57423A">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4AB2BEC8">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594D3ECD" w14:textId="77777777" w:rsidR="008F1BD0" w:rsidRDefault="000D436E">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 xml:space="preserve">056 464 05 00 | </w:t>
    </w:r>
    <w:r w:rsidRPr="007C1D65">
      <w:rPr>
        <w:rFonts w:ascii="STEInfoText-Regular" w:hAnsi="STEInfoText-Regular"/>
        <w:color w:val="A1A3A6"/>
        <w:spacing w:val="-1"/>
        <w:sz w:val="20"/>
        <w:lang w:val="de-CH"/>
      </w:rPr>
      <w:t xml:space="preserve">info@stiebel-eltron.ch </w:t>
    </w:r>
    <w:r w:rsidRPr="00FE0A4E">
      <w:rPr>
        <w:rFonts w:ascii="STEInfoText-Regular" w:hAnsi="STEInfoText-Regular"/>
        <w:color w:val="A1A3A6"/>
        <w:spacing w:val="-1"/>
        <w:sz w:val="20"/>
        <w:lang w:val="de-CH"/>
      </w:rPr>
      <w:tab/>
    </w:r>
    <w:hyperlink r:id="rId1"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0B33" w14:textId="77777777" w:rsidR="00C230C5" w:rsidRDefault="00C230C5">
      <w:r>
        <w:separator/>
      </w:r>
    </w:p>
  </w:footnote>
  <w:footnote w:type="continuationSeparator" w:id="0">
    <w:p w14:paraId="683588FD" w14:textId="77777777" w:rsidR="00C230C5" w:rsidRDefault="00C230C5">
      <w:r>
        <w:continuationSeparator/>
      </w:r>
    </w:p>
  </w:footnote>
  <w:footnote w:type="continuationNotice" w:id="1">
    <w:p w14:paraId="5788B910" w14:textId="77777777" w:rsidR="008A192E" w:rsidRDefault="008A1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E14B" w14:textId="77777777" w:rsidR="008F1BD0" w:rsidRDefault="000D436E">
    <w:pPr>
      <w:pStyle w:val="Kopfzeile"/>
      <w:jc w:val="right"/>
    </w:pPr>
    <w:r>
      <w:rPr>
        <w:noProof/>
        <w:lang w:val="de-CH" w:eastAsia="de-CH"/>
      </w:rPr>
      <w:drawing>
        <wp:anchor distT="0" distB="0" distL="114300" distR="114300" simplePos="0" relativeHeight="251658240" behindDoc="0" locked="0" layoutInCell="1" allowOverlap="1" wp14:anchorId="4A342801" wp14:editId="4DEF99A9">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632FB"/>
    <w:rsid w:val="000739D5"/>
    <w:rsid w:val="0007557F"/>
    <w:rsid w:val="00082A70"/>
    <w:rsid w:val="00097EA4"/>
    <w:rsid w:val="000D436E"/>
    <w:rsid w:val="000F18AD"/>
    <w:rsid w:val="000F6E2E"/>
    <w:rsid w:val="00105AA6"/>
    <w:rsid w:val="001260A2"/>
    <w:rsid w:val="001418B5"/>
    <w:rsid w:val="0016707C"/>
    <w:rsid w:val="0017132E"/>
    <w:rsid w:val="00182B42"/>
    <w:rsid w:val="00184118"/>
    <w:rsid w:val="001B7102"/>
    <w:rsid w:val="001C4317"/>
    <w:rsid w:val="001D01D9"/>
    <w:rsid w:val="001D7A02"/>
    <w:rsid w:val="00204863"/>
    <w:rsid w:val="00233414"/>
    <w:rsid w:val="00250EF2"/>
    <w:rsid w:val="00266D2E"/>
    <w:rsid w:val="00286627"/>
    <w:rsid w:val="00335049"/>
    <w:rsid w:val="003457D3"/>
    <w:rsid w:val="003540F8"/>
    <w:rsid w:val="00373DD5"/>
    <w:rsid w:val="00373F8F"/>
    <w:rsid w:val="003771F7"/>
    <w:rsid w:val="00383146"/>
    <w:rsid w:val="003A7535"/>
    <w:rsid w:val="003B4FF8"/>
    <w:rsid w:val="00413C25"/>
    <w:rsid w:val="00426F94"/>
    <w:rsid w:val="004A38E6"/>
    <w:rsid w:val="004C3A04"/>
    <w:rsid w:val="004E195F"/>
    <w:rsid w:val="004F1341"/>
    <w:rsid w:val="00514AB8"/>
    <w:rsid w:val="0052365D"/>
    <w:rsid w:val="005312A7"/>
    <w:rsid w:val="00536F53"/>
    <w:rsid w:val="0054702E"/>
    <w:rsid w:val="00554C70"/>
    <w:rsid w:val="0058190A"/>
    <w:rsid w:val="00587B73"/>
    <w:rsid w:val="0059505F"/>
    <w:rsid w:val="005C0533"/>
    <w:rsid w:val="005C737A"/>
    <w:rsid w:val="005F58B7"/>
    <w:rsid w:val="00614E24"/>
    <w:rsid w:val="006222ED"/>
    <w:rsid w:val="00625033"/>
    <w:rsid w:val="006743EF"/>
    <w:rsid w:val="006928E2"/>
    <w:rsid w:val="006967CE"/>
    <w:rsid w:val="006D17E5"/>
    <w:rsid w:val="00706294"/>
    <w:rsid w:val="00750DFF"/>
    <w:rsid w:val="007541DC"/>
    <w:rsid w:val="00754885"/>
    <w:rsid w:val="00755154"/>
    <w:rsid w:val="00770266"/>
    <w:rsid w:val="00780E59"/>
    <w:rsid w:val="00793645"/>
    <w:rsid w:val="007C405E"/>
    <w:rsid w:val="007C5654"/>
    <w:rsid w:val="007E72B3"/>
    <w:rsid w:val="00800D0A"/>
    <w:rsid w:val="00866156"/>
    <w:rsid w:val="008833E8"/>
    <w:rsid w:val="00892905"/>
    <w:rsid w:val="008A1697"/>
    <w:rsid w:val="008A192E"/>
    <w:rsid w:val="008B75FA"/>
    <w:rsid w:val="008C4637"/>
    <w:rsid w:val="008D7328"/>
    <w:rsid w:val="008F194B"/>
    <w:rsid w:val="008F1BD0"/>
    <w:rsid w:val="008F37E8"/>
    <w:rsid w:val="00912BAD"/>
    <w:rsid w:val="00932424"/>
    <w:rsid w:val="00943FA3"/>
    <w:rsid w:val="00944FF8"/>
    <w:rsid w:val="00981CD4"/>
    <w:rsid w:val="0098271F"/>
    <w:rsid w:val="009B2E24"/>
    <w:rsid w:val="009C76A9"/>
    <w:rsid w:val="009D3C2E"/>
    <w:rsid w:val="009E328E"/>
    <w:rsid w:val="00A32B90"/>
    <w:rsid w:val="00A635E3"/>
    <w:rsid w:val="00A85300"/>
    <w:rsid w:val="00A93932"/>
    <w:rsid w:val="00AA0DFD"/>
    <w:rsid w:val="00AB277E"/>
    <w:rsid w:val="00AF1E4A"/>
    <w:rsid w:val="00AF5662"/>
    <w:rsid w:val="00B12783"/>
    <w:rsid w:val="00B14648"/>
    <w:rsid w:val="00B35B17"/>
    <w:rsid w:val="00B41749"/>
    <w:rsid w:val="00B47D20"/>
    <w:rsid w:val="00B60F38"/>
    <w:rsid w:val="00B72E9A"/>
    <w:rsid w:val="00BC5E1C"/>
    <w:rsid w:val="00BC5F35"/>
    <w:rsid w:val="00BD335B"/>
    <w:rsid w:val="00BD6725"/>
    <w:rsid w:val="00C230C5"/>
    <w:rsid w:val="00C26D32"/>
    <w:rsid w:val="00C44426"/>
    <w:rsid w:val="00C446E3"/>
    <w:rsid w:val="00C602BB"/>
    <w:rsid w:val="00C63D98"/>
    <w:rsid w:val="00C64D17"/>
    <w:rsid w:val="00C70D0D"/>
    <w:rsid w:val="00CB0E63"/>
    <w:rsid w:val="00CB298B"/>
    <w:rsid w:val="00CE21CD"/>
    <w:rsid w:val="00D0592C"/>
    <w:rsid w:val="00D304DB"/>
    <w:rsid w:val="00D4784E"/>
    <w:rsid w:val="00D51FDC"/>
    <w:rsid w:val="00D53190"/>
    <w:rsid w:val="00D6512E"/>
    <w:rsid w:val="00DB2E4E"/>
    <w:rsid w:val="00DC379E"/>
    <w:rsid w:val="00E14391"/>
    <w:rsid w:val="00E23C02"/>
    <w:rsid w:val="00E451A6"/>
    <w:rsid w:val="00E64207"/>
    <w:rsid w:val="00E65955"/>
    <w:rsid w:val="00E80106"/>
    <w:rsid w:val="00E91346"/>
    <w:rsid w:val="00EA5719"/>
    <w:rsid w:val="00EB39E0"/>
    <w:rsid w:val="00EB58F8"/>
    <w:rsid w:val="00EE195E"/>
    <w:rsid w:val="00F12034"/>
    <w:rsid w:val="00F35637"/>
    <w:rsid w:val="00F41E87"/>
    <w:rsid w:val="00F669E6"/>
    <w:rsid w:val="00F97D0E"/>
    <w:rsid w:val="00FC4538"/>
    <w:rsid w:val="00FF3BE2"/>
    <w:rsid w:val="00FF475C"/>
    <w:rsid w:val="671064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931DF"/>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ui-provider">
    <w:name w:val="ui-provider"/>
    <w:basedOn w:val="Absatz-Standardschriftart"/>
    <w:rsid w:val="00373DD5"/>
  </w:style>
  <w:style w:type="paragraph" w:styleId="StandardWeb">
    <w:name w:val="Normal (Web)"/>
    <w:basedOn w:val="Standard"/>
    <w:uiPriority w:val="99"/>
    <w:semiHidden/>
    <w:unhideWhenUsed/>
    <w:rsid w:val="00AA0DFD"/>
    <w:pPr>
      <w:spacing w:before="100" w:beforeAutospacing="1" w:after="100" w:afterAutospacing="1"/>
    </w:pPr>
    <w:rPr>
      <w:lang w:val="de-CH" w:eastAsia="de-CH"/>
    </w:rPr>
  </w:style>
  <w:style w:type="paragraph" w:styleId="berarbeitung">
    <w:name w:val="Revision"/>
    <w:hidden/>
    <w:uiPriority w:val="99"/>
    <w:semiHidden/>
    <w:rsid w:val="006743EF"/>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836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c49ec7-f931-48f0-93b1-00ca3b9a1a8b" xsi:nil="true"/>
    <lcf76f155ced4ddcb4097134ff3c332f xmlns="24091d47-b882-4a37-bbdc-87dbad0605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BE4D511817D48876C7CC3DFBF3F36" ma:contentTypeVersion="16" ma:contentTypeDescription="Create a new document." ma:contentTypeScope="" ma:versionID="3c010479f306657b5087b98eb8e7a9c5">
  <xsd:schema xmlns:xsd="http://www.w3.org/2001/XMLSchema" xmlns:xs="http://www.w3.org/2001/XMLSchema" xmlns:p="http://schemas.microsoft.com/office/2006/metadata/properties" xmlns:ns2="24091d47-b882-4a37-bbdc-87dbad0605ab" xmlns:ns3="78c49ec7-f931-48f0-93b1-00ca3b9a1a8b" targetNamespace="http://schemas.microsoft.com/office/2006/metadata/properties" ma:root="true" ma:fieldsID="e369ce59f44cee49db028ef0bc0ef3f8" ns2:_="" ns3:_="">
    <xsd:import namespace="24091d47-b882-4a37-bbdc-87dbad0605ab"/>
    <xsd:import namespace="78c49ec7-f931-48f0-93b1-00ca3b9a1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91d47-b882-4a37-bbdc-87dbad060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e99835-c7e0-4a23-ae49-a67b3361b2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49ec7-f931-48f0-93b1-00ca3b9a1a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b359ed-9764-4434-a7b4-74d9e0188b67}" ma:internalName="TaxCatchAll" ma:showField="CatchAllData" ma:web="78c49ec7-f931-48f0-93b1-00ca3b9a1a8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customXml/itemProps2.xml><?xml version="1.0" encoding="utf-8"?>
<ds:datastoreItem xmlns:ds="http://schemas.openxmlformats.org/officeDocument/2006/customXml" ds:itemID="{A1CB43B3-A018-46E8-B53F-B1F7155279C4}">
  <ds:schemaRefs>
    <ds:schemaRef ds:uri="http://schemas.microsoft.com/office/2006/documentManagement/types"/>
    <ds:schemaRef ds:uri="http://schemas.microsoft.com/office/infopath/2007/PartnerControls"/>
    <ds:schemaRef ds:uri="24091d47-b882-4a37-bbdc-87dbad0605ab"/>
    <ds:schemaRef ds:uri="http://purl.org/dc/elements/1.1/"/>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78c49ec7-f931-48f0-93b1-00ca3b9a1a8b"/>
  </ds:schemaRefs>
</ds:datastoreItem>
</file>

<file path=customXml/itemProps3.xml><?xml version="1.0" encoding="utf-8"?>
<ds:datastoreItem xmlns:ds="http://schemas.openxmlformats.org/officeDocument/2006/customXml" ds:itemID="{0AC93EDF-1059-4726-9779-D1AE1FF09A50}">
  <ds:schemaRefs>
    <ds:schemaRef ds:uri="http://schemas.microsoft.com/sharepoint/v3/contenttype/forms"/>
  </ds:schemaRefs>
</ds:datastoreItem>
</file>

<file path=customXml/itemProps4.xml><?xml version="1.0" encoding="utf-8"?>
<ds:datastoreItem xmlns:ds="http://schemas.openxmlformats.org/officeDocument/2006/customXml" ds:itemID="{D440F13F-7BB5-4E07-869D-F3C82CDC7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91d47-b882-4a37-bbdc-87dbad0605ab"/>
    <ds:schemaRef ds:uri="78c49ec7-f931-48f0-93b1-00ca3b9a1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2845</CharactersWithSpaces>
  <SharedDoc>false</SharedDoc>
  <HLinks>
    <vt:vector size="12" baseType="variant">
      <vt:variant>
        <vt:i4>458778</vt:i4>
      </vt:variant>
      <vt:variant>
        <vt:i4>3</vt:i4>
      </vt:variant>
      <vt:variant>
        <vt:i4>0</vt:i4>
      </vt:variant>
      <vt:variant>
        <vt:i4>5</vt:i4>
      </vt:variant>
      <vt:variant>
        <vt:lpwstr>http://www.stiebel-eltron.ch/</vt:lpwstr>
      </vt:variant>
      <vt:variant>
        <vt:lpwstr/>
      </vt:variant>
      <vt:variant>
        <vt:i4>6750223</vt:i4>
      </vt:variant>
      <vt:variant>
        <vt:i4>0</vt:i4>
      </vt:variant>
      <vt:variant>
        <vt:i4>0</vt:i4>
      </vt:variant>
      <vt:variant>
        <vt:i4>5</vt:i4>
      </vt:variant>
      <vt:variant>
        <vt:lpwstr>mailto:info@stiebel-eltron.ch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docId:784112D6931E84DD3843D2C46ECFA7E1</cp:keywords>
  <cp:lastModifiedBy>Laube, Sibylle</cp:lastModifiedBy>
  <cp:revision>3</cp:revision>
  <cp:lastPrinted>2024-08-28T07:58:00Z</cp:lastPrinted>
  <dcterms:created xsi:type="dcterms:W3CDTF">2024-09-16T14:00:00Z</dcterms:created>
  <dcterms:modified xsi:type="dcterms:W3CDTF">2024-09-16T14:02:00Z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y fmtid="{D5CDD505-2E9C-101B-9397-08002B2CF9AE}" pid="9" name="ContentTypeId">
    <vt:lpwstr>0x010100DA7BE4D511817D48876C7CC3DFBF3F36</vt:lpwstr>
  </property>
  <property fmtid="{D5CDD505-2E9C-101B-9397-08002B2CF9AE}" pid="10" name="MediaServiceImageTags">
    <vt:lpwstr/>
  </property>
</Properties>
</file>