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1BA3CB3D" w:rsidR="00D0592C" w:rsidRPr="007F44AE" w:rsidRDefault="00164469"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578" w:type="dxa"/>
            <w:tcBorders>
              <w:top w:val="nil"/>
              <w:bottom w:val="nil"/>
            </w:tcBorders>
            <w:shd w:val="clear" w:color="auto" w:fill="auto"/>
          </w:tcPr>
          <w:p w14:paraId="2FA60C02" w14:textId="455EF62C"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3D0736">
              <w:rPr>
                <w:rFonts w:ascii="STE Info Office" w:hAnsi="STE Info Office" w:cs="Arial"/>
                <w:noProof/>
                <w:sz w:val="18"/>
                <w:szCs w:val="18"/>
                <w:lang w:val="de-CH"/>
              </w:rPr>
              <w:t>14. März 2025</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62B85925" w:rsidR="00D0592C" w:rsidRPr="007F44AE" w:rsidRDefault="00164469"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2FCEBD62" w:rsidR="00D0592C" w:rsidRPr="007F44AE" w:rsidRDefault="00164469"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 xml:space="preserve">Innovation hat einen neuen Namen: </w:t>
      </w:r>
      <w:proofErr w:type="spellStart"/>
      <w:r>
        <w:rPr>
          <w:rFonts w:ascii="STE Info Office" w:hAnsi="STE Info Office" w:cs="Arial"/>
          <w:b/>
          <w:sz w:val="26"/>
          <w:szCs w:val="26"/>
        </w:rPr>
        <w:t>wpnext</w:t>
      </w:r>
      <w:proofErr w:type="spellEnd"/>
    </w:p>
    <w:p w14:paraId="09E7D601"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37BA7173" w14:textId="603D5EAC" w:rsidR="00164469" w:rsidRPr="00164469" w:rsidRDefault="00164469" w:rsidP="00D0592C">
      <w:pPr>
        <w:tabs>
          <w:tab w:val="left" w:pos="1800"/>
          <w:tab w:val="left" w:pos="3720"/>
          <w:tab w:val="left" w:pos="5400"/>
          <w:tab w:val="left" w:pos="7080"/>
        </w:tabs>
        <w:rPr>
          <w:rFonts w:ascii="STE Info Office" w:hAnsi="STE Info Office" w:cs="Arial"/>
          <w:i/>
          <w:iCs/>
          <w:sz w:val="22"/>
          <w:szCs w:val="22"/>
        </w:rPr>
      </w:pPr>
      <w:r w:rsidRPr="00164469">
        <w:rPr>
          <w:rFonts w:ascii="STE Info Office" w:hAnsi="STE Info Office" w:cs="Arial"/>
          <w:i/>
          <w:iCs/>
          <w:sz w:val="22"/>
          <w:szCs w:val="22"/>
          <w:lang w:val="de-CH"/>
        </w:rPr>
        <w:t xml:space="preserve">2025 betritt eine neue Generation von STIEBEL ELTRON-Wärmepumpen die Bühne: </w:t>
      </w:r>
      <w:proofErr w:type="spellStart"/>
      <w:r w:rsidRPr="00164469">
        <w:rPr>
          <w:rFonts w:ascii="STE Info Office" w:hAnsi="STE Info Office" w:cs="Arial"/>
          <w:i/>
          <w:iCs/>
          <w:sz w:val="22"/>
          <w:szCs w:val="22"/>
          <w:lang w:val="de-CH"/>
        </w:rPr>
        <w:t>wpnext</w:t>
      </w:r>
      <w:proofErr w:type="spellEnd"/>
      <w:r w:rsidRPr="00164469">
        <w:rPr>
          <w:rFonts w:ascii="STE Info Office" w:hAnsi="STE Info Office" w:cs="Arial"/>
          <w:i/>
          <w:iCs/>
          <w:sz w:val="22"/>
          <w:szCs w:val="22"/>
          <w:lang w:val="de-CH"/>
        </w:rPr>
        <w:t>. Mit natürlichem Kältemittel und speziell dafür optimierten Kältekreisläufen sind sie effizienter und umweltfreundlicher als je zuvor.</w:t>
      </w:r>
    </w:p>
    <w:p w14:paraId="1E099D89"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31D395E0" w14:textId="77777777" w:rsidR="00164469" w:rsidRDefault="00164469" w:rsidP="00D0592C">
      <w:pPr>
        <w:tabs>
          <w:tab w:val="left" w:pos="1800"/>
          <w:tab w:val="left" w:pos="3720"/>
          <w:tab w:val="left" w:pos="5400"/>
          <w:tab w:val="left" w:pos="7080"/>
        </w:tabs>
        <w:rPr>
          <w:rFonts w:ascii="STE Info Office" w:hAnsi="STE Info Office" w:cs="Arial"/>
          <w:sz w:val="22"/>
          <w:szCs w:val="22"/>
        </w:rPr>
      </w:pPr>
    </w:p>
    <w:p w14:paraId="5E902C82" w14:textId="4B03DC71" w:rsidR="00164469" w:rsidRDefault="00164469" w:rsidP="00D0592C">
      <w:pPr>
        <w:tabs>
          <w:tab w:val="left" w:pos="1800"/>
          <w:tab w:val="left" w:pos="3720"/>
          <w:tab w:val="left" w:pos="5400"/>
          <w:tab w:val="left" w:pos="7080"/>
        </w:tabs>
        <w:rPr>
          <w:rFonts w:ascii="STE Info Office" w:hAnsi="STE Info Office" w:cs="Arial"/>
          <w:sz w:val="22"/>
          <w:szCs w:val="22"/>
        </w:rPr>
      </w:pPr>
      <w:proofErr w:type="spellStart"/>
      <w:r w:rsidRPr="00164469">
        <w:rPr>
          <w:rFonts w:ascii="STE Info Office" w:hAnsi="STE Info Office" w:cs="Arial"/>
          <w:sz w:val="22"/>
          <w:szCs w:val="22"/>
        </w:rPr>
        <w:t>wpnext</w:t>
      </w:r>
      <w:proofErr w:type="spellEnd"/>
      <w:r w:rsidRPr="00164469">
        <w:rPr>
          <w:rFonts w:ascii="STE Info Office" w:hAnsi="STE Info Office" w:cs="Arial"/>
          <w:sz w:val="22"/>
          <w:szCs w:val="22"/>
        </w:rPr>
        <w:t xml:space="preserve"> </w:t>
      </w:r>
      <w:r w:rsidR="003D0736">
        <w:rPr>
          <w:rFonts w:ascii="STE Info Office" w:hAnsi="STE Info Office" w:cs="Arial"/>
          <w:sz w:val="22"/>
          <w:szCs w:val="22"/>
        </w:rPr>
        <w:t>nennt sich</w:t>
      </w:r>
      <w:r w:rsidRPr="00164469">
        <w:rPr>
          <w:rFonts w:ascii="STE Info Office" w:hAnsi="STE Info Office" w:cs="Arial"/>
          <w:sz w:val="22"/>
          <w:szCs w:val="22"/>
        </w:rPr>
        <w:t xml:space="preserve"> die nächste Generation nachhaltiger Wärmepumpen von STIEBEL ELTRON. Geräte mit modernster Technik, klimafreundlichem Kältemittel und voller Innovationen. Die Maschinen erfüllen alle Anforderungen des Wärmepumpen-System-Modul</w:t>
      </w:r>
      <w:r w:rsidR="003D0736">
        <w:rPr>
          <w:rFonts w:ascii="STE Info Office" w:hAnsi="STE Info Office" w:cs="Arial"/>
          <w:sz w:val="22"/>
          <w:szCs w:val="22"/>
        </w:rPr>
        <w:t>s</w:t>
      </w:r>
      <w:r w:rsidRPr="00164469">
        <w:rPr>
          <w:rFonts w:ascii="STE Info Office" w:hAnsi="STE Info Office" w:cs="Arial"/>
          <w:sz w:val="22"/>
          <w:szCs w:val="22"/>
        </w:rPr>
        <w:t xml:space="preserve"> (WPSM) und sind somit förderfähig.</w:t>
      </w:r>
    </w:p>
    <w:p w14:paraId="4D27CC48" w14:textId="77777777" w:rsidR="00164469" w:rsidRDefault="00164469" w:rsidP="00D0592C">
      <w:pPr>
        <w:tabs>
          <w:tab w:val="left" w:pos="1800"/>
          <w:tab w:val="left" w:pos="3720"/>
          <w:tab w:val="left" w:pos="5400"/>
          <w:tab w:val="left" w:pos="7080"/>
        </w:tabs>
        <w:rPr>
          <w:rFonts w:ascii="STE Info Office" w:hAnsi="STE Info Office" w:cs="Arial"/>
          <w:sz w:val="22"/>
          <w:szCs w:val="22"/>
        </w:rPr>
      </w:pPr>
    </w:p>
    <w:p w14:paraId="08F3E094" w14:textId="77777777" w:rsidR="00164469" w:rsidRPr="007F44AE" w:rsidRDefault="00164469" w:rsidP="00D0592C">
      <w:pPr>
        <w:tabs>
          <w:tab w:val="left" w:pos="1800"/>
          <w:tab w:val="left" w:pos="3720"/>
          <w:tab w:val="left" w:pos="5400"/>
          <w:tab w:val="left" w:pos="7080"/>
        </w:tabs>
        <w:rPr>
          <w:rFonts w:ascii="STE Info Office" w:hAnsi="STE Info Office" w:cs="Arial"/>
          <w:sz w:val="22"/>
          <w:szCs w:val="22"/>
        </w:rPr>
      </w:pPr>
    </w:p>
    <w:p w14:paraId="71ED5AF2" w14:textId="0EFB4A3C" w:rsidR="00D0592C" w:rsidRPr="007F44AE" w:rsidRDefault="00164469" w:rsidP="00164469">
      <w:pPr>
        <w:tabs>
          <w:tab w:val="left" w:pos="1800"/>
          <w:tab w:val="left" w:pos="3720"/>
          <w:tab w:val="left" w:pos="5400"/>
          <w:tab w:val="left" w:pos="7080"/>
        </w:tabs>
        <w:rPr>
          <w:rFonts w:ascii="STE Info Office" w:hAnsi="STE Info Office" w:cs="Arial"/>
          <w:b/>
          <w:color w:val="7F7F7F"/>
          <w:sz w:val="22"/>
          <w:szCs w:val="22"/>
        </w:rPr>
      </w:pPr>
      <w:r w:rsidRPr="00164469">
        <w:rPr>
          <w:rFonts w:ascii="STE Info Office" w:hAnsi="STE Info Office" w:cs="Arial"/>
          <w:b/>
          <w:color w:val="7F7F7F"/>
          <w:sz w:val="22"/>
          <w:szCs w:val="22"/>
        </w:rPr>
        <w:t>WPE-I Plus Serie – erste Erdsonden-Wärmepumpen mit R290</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05D28B7" w14:textId="77777777" w:rsidTr="00A32B90">
        <w:trPr>
          <w:trHeight w:val="113"/>
        </w:trPr>
        <w:tc>
          <w:tcPr>
            <w:tcW w:w="1800" w:type="dxa"/>
            <w:shd w:val="clear" w:color="auto" w:fill="auto"/>
          </w:tcPr>
          <w:p w14:paraId="39C6EF6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1FD9FA49"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08639625"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F83B1D3"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2A49E82F" w14:textId="77777777" w:rsidR="00D0592C" w:rsidRPr="007F44AE" w:rsidRDefault="00D0592C" w:rsidP="00C34951">
            <w:pPr>
              <w:tabs>
                <w:tab w:val="left" w:pos="5954"/>
              </w:tabs>
              <w:rPr>
                <w:rFonts w:ascii="STE Info Office" w:hAnsi="STE Info Office" w:cs="Arial"/>
                <w:sz w:val="4"/>
                <w:szCs w:val="4"/>
                <w:lang w:val="de-CH"/>
              </w:rPr>
            </w:pPr>
          </w:p>
        </w:tc>
      </w:tr>
    </w:tbl>
    <w:p w14:paraId="40EFE5EC" w14:textId="77777777" w:rsidR="00D0592C" w:rsidRPr="007F44AE" w:rsidRDefault="00D0592C" w:rsidP="00D0592C">
      <w:pPr>
        <w:rPr>
          <w:rFonts w:ascii="STE Info Office" w:hAnsi="STE Info Office" w:cs="Arial"/>
          <w:sz w:val="10"/>
          <w:szCs w:val="10"/>
        </w:rPr>
      </w:pPr>
    </w:p>
    <w:p w14:paraId="1A727C44" w14:textId="77777777" w:rsidR="00164469" w:rsidRDefault="00164469" w:rsidP="00164469">
      <w:pPr>
        <w:spacing w:line="300" w:lineRule="atLeast"/>
        <w:ind w:right="83"/>
        <w:rPr>
          <w:rFonts w:ascii="STE Info Office" w:hAnsi="STE Info Office" w:cs="Arial"/>
          <w:sz w:val="22"/>
          <w:szCs w:val="22"/>
        </w:rPr>
      </w:pPr>
      <w:r w:rsidRPr="00164469">
        <w:rPr>
          <w:rFonts w:ascii="STE Info Office" w:hAnsi="STE Info Office" w:cs="Arial"/>
          <w:sz w:val="22"/>
          <w:szCs w:val="22"/>
        </w:rPr>
        <w:t>STIEBEL ELTRON bietet mit der WPE-I-Serie erstmals Sole-Wasser-Wärmepumpen mit dem klimafreundlichen Kältemittel R290 für den Einsatz im Gebäudeinneren an. Die Inverter-Technologie und die drehzahlgeregelten Umwälzpumpen stellen hohe Effizienz sicher. Mit dem integrierten Selbsttest-System ist die Sicherheit der Wärmepumpe jederzeit gewährleistet.</w:t>
      </w:r>
    </w:p>
    <w:p w14:paraId="2D172853" w14:textId="77777777" w:rsidR="00164469" w:rsidRPr="00164469" w:rsidRDefault="00164469" w:rsidP="00164469">
      <w:pPr>
        <w:spacing w:line="300" w:lineRule="atLeast"/>
        <w:ind w:right="83"/>
        <w:rPr>
          <w:rFonts w:ascii="STE Info Office" w:hAnsi="STE Info Office" w:cs="Arial"/>
          <w:sz w:val="22"/>
          <w:szCs w:val="22"/>
        </w:rPr>
      </w:pPr>
    </w:p>
    <w:p w14:paraId="1748208F" w14:textId="3515F5CD" w:rsidR="00D0592C" w:rsidRDefault="00164469" w:rsidP="00164469">
      <w:pPr>
        <w:spacing w:line="300" w:lineRule="atLeast"/>
        <w:ind w:right="83"/>
        <w:rPr>
          <w:rFonts w:ascii="STE Info Office" w:hAnsi="STE Info Office" w:cs="Arial"/>
          <w:sz w:val="22"/>
          <w:szCs w:val="22"/>
        </w:rPr>
      </w:pPr>
      <w:proofErr w:type="spellStart"/>
      <w:r w:rsidRPr="00164469">
        <w:rPr>
          <w:rFonts w:ascii="STE Info Office" w:hAnsi="STE Info Office" w:cs="Arial"/>
          <w:sz w:val="22"/>
          <w:szCs w:val="22"/>
        </w:rPr>
        <w:t>Gemäss</w:t>
      </w:r>
      <w:proofErr w:type="spellEnd"/>
      <w:r w:rsidRPr="00164469">
        <w:rPr>
          <w:rFonts w:ascii="STE Info Office" w:hAnsi="STE Info Office" w:cs="Arial"/>
          <w:sz w:val="22"/>
          <w:szCs w:val="22"/>
        </w:rPr>
        <w:t xml:space="preserve"> durchdachtem Sicherheitskonzept wird bauseits lediglich ein Entlüftungsrohr nach </w:t>
      </w:r>
      <w:proofErr w:type="spellStart"/>
      <w:r w:rsidRPr="00164469">
        <w:rPr>
          <w:rFonts w:ascii="STE Info Office" w:hAnsi="STE Info Office" w:cs="Arial"/>
          <w:sz w:val="22"/>
          <w:szCs w:val="22"/>
        </w:rPr>
        <w:t>aussen</w:t>
      </w:r>
      <w:proofErr w:type="spellEnd"/>
      <w:r w:rsidRPr="00164469">
        <w:rPr>
          <w:rFonts w:ascii="STE Info Office" w:hAnsi="STE Info Office" w:cs="Arial"/>
          <w:sz w:val="22"/>
          <w:szCs w:val="22"/>
        </w:rPr>
        <w:t xml:space="preserve"> benötigt. Der Sicherheitslüfter ist bereits in die Wärmepumpe integriert. Die Kernlochbohrung von 80 mm kann durch einen Fachhandwerker ohne Spezialkenntnisse durchgeführt werden. Zum einfachen Anschluss der Wärmepumpe an das Entlüftungsrohr steht ein Zubehörset mit </w:t>
      </w:r>
      <w:proofErr w:type="spellStart"/>
      <w:r w:rsidRPr="00164469">
        <w:rPr>
          <w:rFonts w:ascii="STE Info Office" w:hAnsi="STE Info Office" w:cs="Arial"/>
          <w:sz w:val="22"/>
          <w:szCs w:val="22"/>
        </w:rPr>
        <w:t>Flexrohr</w:t>
      </w:r>
      <w:proofErr w:type="spellEnd"/>
      <w:r w:rsidRPr="00164469">
        <w:rPr>
          <w:rFonts w:ascii="STE Info Office" w:hAnsi="STE Info Office" w:cs="Arial"/>
          <w:sz w:val="22"/>
          <w:szCs w:val="22"/>
        </w:rPr>
        <w:t xml:space="preserve"> und Wanddurchführung zur Verfügung.</w:t>
      </w:r>
    </w:p>
    <w:p w14:paraId="1D531CCB" w14:textId="77777777" w:rsidR="00164469" w:rsidRDefault="00164469" w:rsidP="00164469">
      <w:pPr>
        <w:spacing w:line="300" w:lineRule="atLeast"/>
        <w:ind w:right="83"/>
        <w:rPr>
          <w:rFonts w:ascii="STE Info Office" w:hAnsi="STE Info Office" w:cs="Arial"/>
          <w:sz w:val="22"/>
          <w:szCs w:val="22"/>
        </w:rPr>
      </w:pPr>
    </w:p>
    <w:p w14:paraId="28BEFEEE" w14:textId="77777777" w:rsidR="00164469" w:rsidRPr="007F44AE" w:rsidRDefault="00164469" w:rsidP="00164469">
      <w:pPr>
        <w:spacing w:line="300" w:lineRule="atLeast"/>
        <w:ind w:right="83"/>
        <w:rPr>
          <w:rFonts w:ascii="STE Info Office" w:hAnsi="STE Info Office" w:cs="Arial"/>
          <w:sz w:val="22"/>
          <w:szCs w:val="22"/>
        </w:rPr>
      </w:pPr>
    </w:p>
    <w:p w14:paraId="4515D6DB" w14:textId="4238D69D" w:rsidR="00D0592C" w:rsidRPr="007F44AE" w:rsidRDefault="00164469" w:rsidP="00D0592C">
      <w:pPr>
        <w:tabs>
          <w:tab w:val="left" w:pos="1800"/>
          <w:tab w:val="left" w:pos="3720"/>
          <w:tab w:val="left" w:pos="5400"/>
          <w:tab w:val="left" w:pos="7080"/>
        </w:tabs>
        <w:rPr>
          <w:rFonts w:ascii="STE Info Office" w:hAnsi="STE Info Office" w:cs="Arial"/>
          <w:b/>
          <w:color w:val="7F7F7F"/>
          <w:sz w:val="22"/>
          <w:szCs w:val="22"/>
        </w:rPr>
      </w:pPr>
      <w:r w:rsidRPr="00164469">
        <w:rPr>
          <w:rFonts w:ascii="STE Info Office" w:hAnsi="STE Info Office" w:cs="Arial"/>
          <w:b/>
          <w:color w:val="7F7F7F"/>
          <w:sz w:val="22"/>
          <w:szCs w:val="22"/>
        </w:rPr>
        <w:t>LWZ – die All-in-</w:t>
      </w:r>
      <w:proofErr w:type="spellStart"/>
      <w:r w:rsidR="003D0736">
        <w:rPr>
          <w:rFonts w:ascii="STE Info Office" w:hAnsi="STE Info Office" w:cs="Arial"/>
          <w:b/>
          <w:color w:val="7F7F7F"/>
          <w:sz w:val="22"/>
          <w:szCs w:val="22"/>
        </w:rPr>
        <w:t>o</w:t>
      </w:r>
      <w:r w:rsidRPr="00164469">
        <w:rPr>
          <w:rFonts w:ascii="STE Info Office" w:hAnsi="STE Info Office" w:cs="Arial"/>
          <w:b/>
          <w:color w:val="7F7F7F"/>
          <w:sz w:val="22"/>
          <w:szCs w:val="22"/>
        </w:rPr>
        <w:t>ne</w:t>
      </w:r>
      <w:proofErr w:type="spellEnd"/>
      <w:r w:rsidRPr="00164469">
        <w:rPr>
          <w:rFonts w:ascii="STE Info Office" w:hAnsi="STE Info Office" w:cs="Arial"/>
          <w:b/>
          <w:color w:val="7F7F7F"/>
          <w:sz w:val="22"/>
          <w:szCs w:val="22"/>
        </w:rPr>
        <w:t>-Wärmepumpe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6377844" w14:textId="77777777" w:rsidTr="00A32B90">
        <w:trPr>
          <w:trHeight w:val="113"/>
        </w:trPr>
        <w:tc>
          <w:tcPr>
            <w:tcW w:w="1800" w:type="dxa"/>
            <w:shd w:val="clear" w:color="auto" w:fill="auto"/>
          </w:tcPr>
          <w:p w14:paraId="71E05F48"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47B4312F"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6CFC4CB"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4BBD8F17"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42273C0C" w14:textId="77777777" w:rsidR="00D0592C" w:rsidRPr="007F44AE" w:rsidRDefault="00D0592C" w:rsidP="00C34951">
            <w:pPr>
              <w:tabs>
                <w:tab w:val="left" w:pos="5954"/>
              </w:tabs>
              <w:rPr>
                <w:rFonts w:ascii="STE Info Office" w:hAnsi="STE Info Office" w:cs="Arial"/>
                <w:sz w:val="4"/>
                <w:szCs w:val="4"/>
                <w:lang w:val="de-CH"/>
              </w:rPr>
            </w:pPr>
          </w:p>
        </w:tc>
      </w:tr>
    </w:tbl>
    <w:p w14:paraId="490DB5B9" w14:textId="77777777" w:rsidR="00D0592C" w:rsidRPr="007F44AE" w:rsidRDefault="00D0592C" w:rsidP="00D0592C">
      <w:pPr>
        <w:rPr>
          <w:rFonts w:ascii="STE Info Office" w:hAnsi="STE Info Office" w:cs="Arial"/>
          <w:sz w:val="10"/>
          <w:szCs w:val="10"/>
        </w:rPr>
      </w:pPr>
    </w:p>
    <w:p w14:paraId="05AB8EE5" w14:textId="198E2CAA" w:rsidR="00D0592C" w:rsidRDefault="00164469" w:rsidP="00D0592C">
      <w:pPr>
        <w:spacing w:line="300" w:lineRule="atLeast"/>
        <w:ind w:right="83"/>
        <w:rPr>
          <w:rFonts w:ascii="STE Info Office" w:hAnsi="STE Info Office" w:cs="Arial"/>
          <w:sz w:val="22"/>
          <w:szCs w:val="22"/>
        </w:rPr>
      </w:pPr>
      <w:r w:rsidRPr="00164469">
        <w:rPr>
          <w:rFonts w:ascii="STE Info Office" w:hAnsi="STE Info Office" w:cs="Arial"/>
          <w:sz w:val="22"/>
          <w:szCs w:val="22"/>
        </w:rPr>
        <w:t>Die Idee der LWZ, alle haustechnischen Komponenten in einem Gerät zu vereinen, überzeugt heute genauso wie bei der Markteinführung vor 25 Jahren. Aber natürlich geht die Entwicklung bei STIEBEL ELTRON weiter. Die neue LWZ-Serie kombiniert fünf Funktionen in einem Gerät: Heizen, Kühlen, Warmwasserbereiten, Lüften und Luftreinigen. Das kompakte Integralgerät ist Innovation auf lediglich 1,1 m².</w:t>
      </w:r>
    </w:p>
    <w:p w14:paraId="7B6DF238" w14:textId="77777777" w:rsidR="00164469" w:rsidRPr="007F44AE" w:rsidRDefault="00164469" w:rsidP="00D0592C">
      <w:pPr>
        <w:spacing w:line="300" w:lineRule="atLeast"/>
        <w:ind w:right="83"/>
        <w:rPr>
          <w:rFonts w:ascii="STE Info Office" w:hAnsi="STE Info Office" w:cs="Arial"/>
          <w:sz w:val="22"/>
          <w:szCs w:val="22"/>
        </w:rPr>
      </w:pPr>
    </w:p>
    <w:p w14:paraId="21959E1E" w14:textId="2F55378E" w:rsidR="00D0592C" w:rsidRPr="007F44AE" w:rsidRDefault="00D0592C" w:rsidP="00D0592C">
      <w:pPr>
        <w:spacing w:line="300" w:lineRule="atLeast"/>
        <w:ind w:right="83"/>
        <w:rPr>
          <w:rFonts w:ascii="STE Info Office" w:hAnsi="STE Info Office" w:cs="Arial"/>
          <w:sz w:val="22"/>
          <w:szCs w:val="22"/>
        </w:rPr>
      </w:pPr>
    </w:p>
    <w:p w14:paraId="03DF9DD9" w14:textId="67308148" w:rsidR="00D0592C" w:rsidRPr="007F44AE" w:rsidRDefault="00164469" w:rsidP="00D0592C">
      <w:pPr>
        <w:tabs>
          <w:tab w:val="left" w:pos="1800"/>
          <w:tab w:val="left" w:pos="3720"/>
          <w:tab w:val="left" w:pos="5400"/>
          <w:tab w:val="left" w:pos="7080"/>
        </w:tabs>
        <w:rPr>
          <w:rFonts w:ascii="STE Info Office" w:hAnsi="STE Info Office" w:cs="Arial"/>
          <w:b/>
          <w:color w:val="7F7F7F"/>
          <w:sz w:val="22"/>
          <w:szCs w:val="22"/>
        </w:rPr>
      </w:pPr>
      <w:r w:rsidRPr="00164469">
        <w:rPr>
          <w:rFonts w:ascii="STE Info Office" w:hAnsi="STE Info Office" w:cs="Arial"/>
          <w:b/>
          <w:color w:val="7F7F7F"/>
          <w:sz w:val="22"/>
          <w:szCs w:val="22"/>
        </w:rPr>
        <w:t>WPL-A Serie – flexibel wie immer</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881EC9" w14:textId="77777777" w:rsidTr="00A32B90">
        <w:trPr>
          <w:trHeight w:val="113"/>
        </w:trPr>
        <w:tc>
          <w:tcPr>
            <w:tcW w:w="1800" w:type="dxa"/>
            <w:shd w:val="clear" w:color="auto" w:fill="auto"/>
          </w:tcPr>
          <w:p w14:paraId="34B7431B"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596424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20791448"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00BBF15"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3DAE79EC" w14:textId="77777777" w:rsidR="00D0592C" w:rsidRPr="007F44AE" w:rsidRDefault="00D0592C" w:rsidP="00C34951">
            <w:pPr>
              <w:tabs>
                <w:tab w:val="left" w:pos="5954"/>
              </w:tabs>
              <w:rPr>
                <w:rFonts w:ascii="STE Info Office" w:hAnsi="STE Info Office" w:cs="Arial"/>
                <w:sz w:val="4"/>
                <w:szCs w:val="4"/>
                <w:lang w:val="de-CH"/>
              </w:rPr>
            </w:pPr>
          </w:p>
        </w:tc>
      </w:tr>
    </w:tbl>
    <w:p w14:paraId="2611ECDF" w14:textId="77777777" w:rsidR="00D0592C" w:rsidRPr="007F44AE" w:rsidRDefault="00D0592C" w:rsidP="00D0592C">
      <w:pPr>
        <w:rPr>
          <w:rFonts w:ascii="STE Info Office" w:hAnsi="STE Info Office" w:cs="Arial"/>
          <w:sz w:val="10"/>
          <w:szCs w:val="10"/>
        </w:rPr>
      </w:pPr>
    </w:p>
    <w:p w14:paraId="0AF84D2A" w14:textId="4C93DC49" w:rsidR="00D0592C" w:rsidRPr="007F44AE" w:rsidRDefault="00164469" w:rsidP="00D0592C">
      <w:pPr>
        <w:spacing w:line="300" w:lineRule="atLeast"/>
        <w:ind w:right="83"/>
        <w:rPr>
          <w:rFonts w:ascii="STE Info Office" w:hAnsi="STE Info Office" w:cs="Arial"/>
          <w:sz w:val="22"/>
          <w:szCs w:val="22"/>
        </w:rPr>
      </w:pPr>
      <w:r w:rsidRPr="00164469">
        <w:rPr>
          <w:rFonts w:ascii="STE Info Office" w:hAnsi="STE Info Office" w:cs="Arial"/>
          <w:sz w:val="22"/>
          <w:szCs w:val="22"/>
        </w:rPr>
        <w:t xml:space="preserve">Die neuen </w:t>
      </w:r>
      <w:proofErr w:type="spellStart"/>
      <w:r w:rsidRPr="00164469">
        <w:rPr>
          <w:rFonts w:ascii="STE Info Office" w:hAnsi="STE Info Office" w:cs="Arial"/>
          <w:sz w:val="22"/>
          <w:szCs w:val="22"/>
        </w:rPr>
        <w:t>aussen</w:t>
      </w:r>
      <w:proofErr w:type="spellEnd"/>
      <w:r w:rsidRPr="00164469">
        <w:rPr>
          <w:rFonts w:ascii="STE Info Office" w:hAnsi="STE Info Office" w:cs="Arial"/>
          <w:sz w:val="22"/>
          <w:szCs w:val="22"/>
        </w:rPr>
        <w:t xml:space="preserve"> aufgestellten Luft-Wasser-Wärmepumpen der WPL-A-Serie sind als Trend- und Plus-Varianten im Angebot. Alle Luftwärmepumpen der </w:t>
      </w:r>
      <w:proofErr w:type="spellStart"/>
      <w:r w:rsidRPr="00164469">
        <w:rPr>
          <w:rFonts w:ascii="STE Info Office" w:hAnsi="STE Info Office" w:cs="Arial"/>
          <w:sz w:val="22"/>
          <w:szCs w:val="22"/>
        </w:rPr>
        <w:t>wpnext</w:t>
      </w:r>
      <w:proofErr w:type="spellEnd"/>
      <w:r w:rsidRPr="00164469">
        <w:rPr>
          <w:rFonts w:ascii="STE Info Office" w:hAnsi="STE Info Office" w:cs="Arial"/>
          <w:sz w:val="22"/>
          <w:szCs w:val="22"/>
        </w:rPr>
        <w:t xml:space="preserve">-Generation heizen </w:t>
      </w:r>
      <w:proofErr w:type="spellStart"/>
      <w:r w:rsidRPr="00164469">
        <w:rPr>
          <w:rFonts w:ascii="STE Info Office" w:hAnsi="STE Info Office" w:cs="Arial"/>
          <w:sz w:val="22"/>
          <w:szCs w:val="22"/>
        </w:rPr>
        <w:t>äusserst</w:t>
      </w:r>
      <w:proofErr w:type="spellEnd"/>
      <w:r w:rsidRPr="00164469">
        <w:rPr>
          <w:rFonts w:ascii="STE Info Office" w:hAnsi="STE Info Office" w:cs="Arial"/>
          <w:sz w:val="22"/>
          <w:szCs w:val="22"/>
        </w:rPr>
        <w:t xml:space="preserve"> effizient – egal ob über klassische Radiatoren oder </w:t>
      </w:r>
      <w:proofErr w:type="spellStart"/>
      <w:r w:rsidRPr="00164469">
        <w:rPr>
          <w:rFonts w:ascii="STE Info Office" w:hAnsi="STE Info Office" w:cs="Arial"/>
          <w:sz w:val="22"/>
          <w:szCs w:val="22"/>
        </w:rPr>
        <w:t>Fussbodenheizung</w:t>
      </w:r>
      <w:proofErr w:type="spellEnd"/>
      <w:r w:rsidRPr="00164469">
        <w:rPr>
          <w:rFonts w:ascii="STE Info Office" w:hAnsi="STE Info Office" w:cs="Arial"/>
          <w:sz w:val="22"/>
          <w:szCs w:val="22"/>
        </w:rPr>
        <w:t xml:space="preserve">, selbst bei niedrigen </w:t>
      </w:r>
      <w:proofErr w:type="spellStart"/>
      <w:r w:rsidRPr="00164469">
        <w:rPr>
          <w:rFonts w:ascii="STE Info Office" w:hAnsi="STE Info Office" w:cs="Arial"/>
          <w:sz w:val="22"/>
          <w:szCs w:val="22"/>
        </w:rPr>
        <w:t>Aussentemperaturen</w:t>
      </w:r>
      <w:proofErr w:type="spellEnd"/>
      <w:r w:rsidRPr="00164469">
        <w:rPr>
          <w:rFonts w:ascii="STE Info Office" w:hAnsi="STE Info Office" w:cs="Arial"/>
          <w:sz w:val="22"/>
          <w:szCs w:val="22"/>
        </w:rPr>
        <w:t>. Dank hohen Vorlauftemperaturen können auch im Winter hohe Trinkwassertemperaturen ohne elektrische Unterstützung erreicht werden. Dank Kreislaufumkehr kann die Luft-Wasser-Wärmepumpe im Sommer auch effizient zum Kühlen verwendet werden.</w:t>
      </w:r>
    </w:p>
    <w:p w14:paraId="3C4F5720" w14:textId="77777777" w:rsidR="00164469" w:rsidRPr="007F44AE" w:rsidRDefault="00164469" w:rsidP="00164469">
      <w:pPr>
        <w:spacing w:line="300" w:lineRule="atLeast"/>
        <w:ind w:right="83"/>
        <w:rPr>
          <w:rFonts w:ascii="STE Info Office" w:hAnsi="STE Info Office" w:cs="Arial"/>
          <w:sz w:val="22"/>
          <w:szCs w:val="22"/>
        </w:rPr>
      </w:pPr>
    </w:p>
    <w:p w14:paraId="4ACE33E0" w14:textId="7EF246A1" w:rsidR="00164469" w:rsidRPr="007F44AE" w:rsidRDefault="00164469" w:rsidP="00164469">
      <w:pPr>
        <w:tabs>
          <w:tab w:val="left" w:pos="1800"/>
          <w:tab w:val="left" w:pos="3720"/>
          <w:tab w:val="left" w:pos="5400"/>
          <w:tab w:val="left" w:pos="7080"/>
        </w:tabs>
        <w:rPr>
          <w:rFonts w:ascii="STE Info Office" w:hAnsi="STE Info Office" w:cs="Arial"/>
          <w:b/>
          <w:color w:val="7F7F7F"/>
          <w:sz w:val="22"/>
          <w:szCs w:val="22"/>
        </w:rPr>
      </w:pPr>
      <w:r w:rsidRPr="00164469">
        <w:rPr>
          <w:rFonts w:ascii="STE Info Office" w:hAnsi="STE Info Office" w:cs="Arial"/>
          <w:b/>
          <w:color w:val="7F7F7F"/>
          <w:sz w:val="22"/>
          <w:szCs w:val="22"/>
        </w:rPr>
        <w:lastRenderedPageBreak/>
        <w:t xml:space="preserve">WWK-I </w:t>
      </w:r>
      <w:r w:rsidR="003D0736">
        <w:rPr>
          <w:rFonts w:ascii="STE Info Office" w:hAnsi="STE Info Office" w:cs="Arial"/>
          <w:b/>
          <w:color w:val="7F7F7F"/>
          <w:sz w:val="22"/>
          <w:szCs w:val="22"/>
        </w:rPr>
        <w:t>3</w:t>
      </w:r>
      <w:r w:rsidRPr="00164469">
        <w:rPr>
          <w:rFonts w:ascii="STE Info Office" w:hAnsi="STE Info Office" w:cs="Arial"/>
          <w:b/>
          <w:color w:val="7F7F7F"/>
          <w:sz w:val="22"/>
          <w:szCs w:val="22"/>
        </w:rPr>
        <w:t>00 Plus – effizient warmes Trinkwasser</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164469" w:rsidRPr="007F44AE" w14:paraId="1A8FC9CB" w14:textId="77777777" w:rsidTr="00915CF5">
        <w:trPr>
          <w:trHeight w:val="113"/>
        </w:trPr>
        <w:tc>
          <w:tcPr>
            <w:tcW w:w="1800" w:type="dxa"/>
            <w:shd w:val="clear" w:color="auto" w:fill="auto"/>
          </w:tcPr>
          <w:p w14:paraId="63A8FCA1" w14:textId="77777777" w:rsidR="00164469" w:rsidRPr="007F44AE" w:rsidRDefault="00164469" w:rsidP="00915CF5">
            <w:pPr>
              <w:tabs>
                <w:tab w:val="left" w:pos="5954"/>
              </w:tabs>
              <w:rPr>
                <w:rFonts w:ascii="STE Info Office" w:hAnsi="STE Info Office" w:cs="Arial"/>
                <w:sz w:val="4"/>
                <w:szCs w:val="4"/>
                <w:lang w:val="de-CH"/>
              </w:rPr>
            </w:pPr>
          </w:p>
        </w:tc>
        <w:tc>
          <w:tcPr>
            <w:tcW w:w="3240" w:type="dxa"/>
            <w:shd w:val="clear" w:color="auto" w:fill="auto"/>
          </w:tcPr>
          <w:p w14:paraId="64F087AD" w14:textId="77777777" w:rsidR="00164469" w:rsidRPr="007F44AE" w:rsidRDefault="00164469" w:rsidP="00915CF5">
            <w:pPr>
              <w:tabs>
                <w:tab w:val="left" w:pos="5954"/>
              </w:tabs>
              <w:rPr>
                <w:rFonts w:ascii="STE Info Office" w:hAnsi="STE Info Office" w:cs="Arial"/>
                <w:sz w:val="4"/>
                <w:szCs w:val="4"/>
                <w:lang w:val="de-CH"/>
              </w:rPr>
            </w:pPr>
          </w:p>
        </w:tc>
        <w:tc>
          <w:tcPr>
            <w:tcW w:w="360" w:type="dxa"/>
            <w:shd w:val="clear" w:color="auto" w:fill="auto"/>
          </w:tcPr>
          <w:p w14:paraId="7A91D3DB" w14:textId="77777777" w:rsidR="00164469" w:rsidRPr="007F44AE" w:rsidRDefault="00164469" w:rsidP="00915CF5">
            <w:pPr>
              <w:tabs>
                <w:tab w:val="left" w:pos="5954"/>
              </w:tabs>
              <w:rPr>
                <w:rFonts w:ascii="STE Info Office" w:hAnsi="STE Info Office" w:cs="Arial"/>
                <w:sz w:val="4"/>
                <w:szCs w:val="4"/>
                <w:lang w:val="de-CH"/>
              </w:rPr>
            </w:pPr>
          </w:p>
        </w:tc>
        <w:tc>
          <w:tcPr>
            <w:tcW w:w="1436" w:type="dxa"/>
            <w:shd w:val="clear" w:color="auto" w:fill="auto"/>
          </w:tcPr>
          <w:p w14:paraId="47797ADC" w14:textId="77777777" w:rsidR="00164469" w:rsidRPr="007F44AE" w:rsidRDefault="00164469" w:rsidP="00915CF5">
            <w:pPr>
              <w:tabs>
                <w:tab w:val="left" w:pos="5954"/>
              </w:tabs>
              <w:ind w:left="72"/>
              <w:rPr>
                <w:rFonts w:ascii="STE Info Office" w:hAnsi="STE Info Office" w:cs="Arial"/>
                <w:sz w:val="4"/>
                <w:szCs w:val="4"/>
                <w:lang w:val="de-CH"/>
              </w:rPr>
            </w:pPr>
          </w:p>
        </w:tc>
        <w:tc>
          <w:tcPr>
            <w:tcW w:w="2979" w:type="dxa"/>
            <w:shd w:val="clear" w:color="auto" w:fill="auto"/>
          </w:tcPr>
          <w:p w14:paraId="1A6B1EF8" w14:textId="77777777" w:rsidR="00164469" w:rsidRPr="007F44AE" w:rsidRDefault="00164469" w:rsidP="00915CF5">
            <w:pPr>
              <w:tabs>
                <w:tab w:val="left" w:pos="5954"/>
              </w:tabs>
              <w:rPr>
                <w:rFonts w:ascii="STE Info Office" w:hAnsi="STE Info Office" w:cs="Arial"/>
                <w:sz w:val="4"/>
                <w:szCs w:val="4"/>
                <w:lang w:val="de-CH"/>
              </w:rPr>
            </w:pPr>
          </w:p>
        </w:tc>
      </w:tr>
    </w:tbl>
    <w:p w14:paraId="193D1EFB" w14:textId="77777777" w:rsidR="00164469" w:rsidRPr="007F44AE" w:rsidRDefault="00164469" w:rsidP="00164469">
      <w:pPr>
        <w:rPr>
          <w:rFonts w:ascii="STE Info Office" w:hAnsi="STE Info Office" w:cs="Arial"/>
          <w:sz w:val="10"/>
          <w:szCs w:val="10"/>
        </w:rPr>
      </w:pPr>
    </w:p>
    <w:p w14:paraId="46DA1E48" w14:textId="38A46AED" w:rsidR="00164469" w:rsidRDefault="00164469" w:rsidP="00164469">
      <w:pPr>
        <w:spacing w:line="300" w:lineRule="atLeast"/>
        <w:ind w:right="83"/>
        <w:rPr>
          <w:rFonts w:ascii="STE Info Office" w:hAnsi="STE Info Office" w:cs="Arial"/>
          <w:sz w:val="22"/>
          <w:szCs w:val="22"/>
        </w:rPr>
      </w:pPr>
      <w:r w:rsidRPr="00164469">
        <w:rPr>
          <w:rFonts w:ascii="STE Info Office" w:hAnsi="STE Info Office" w:cs="Arial"/>
          <w:sz w:val="22"/>
          <w:szCs w:val="22"/>
        </w:rPr>
        <w:t>Das Gerät im neuen modernen Design übernimmt die Erwärmung von Trinkwasser für Ein- oder Zweifamilienhäuser – und das unabhängig davon, welche Heizungsanlage installiert ist. Die Warmwasser</w:t>
      </w:r>
      <w:r w:rsidR="003D0736">
        <w:rPr>
          <w:rFonts w:ascii="STE Info Office" w:hAnsi="STE Info Office" w:cs="Arial"/>
          <w:sz w:val="22"/>
          <w:szCs w:val="22"/>
        </w:rPr>
        <w:t>-W</w:t>
      </w:r>
      <w:r w:rsidRPr="00164469">
        <w:rPr>
          <w:rFonts w:ascii="STE Info Office" w:hAnsi="STE Info Office" w:cs="Arial"/>
          <w:sz w:val="22"/>
          <w:szCs w:val="22"/>
        </w:rPr>
        <w:t xml:space="preserve">ärmepumpe nutzt statt Öl und Gas zu </w:t>
      </w:r>
      <w:proofErr w:type="spellStart"/>
      <w:r w:rsidRPr="00164469">
        <w:rPr>
          <w:rFonts w:ascii="STE Info Office" w:hAnsi="STE Info Office" w:cs="Arial"/>
          <w:sz w:val="22"/>
          <w:szCs w:val="22"/>
        </w:rPr>
        <w:t>grossen</w:t>
      </w:r>
      <w:proofErr w:type="spellEnd"/>
      <w:r w:rsidRPr="00164469">
        <w:rPr>
          <w:rFonts w:ascii="STE Info Office" w:hAnsi="STE Info Office" w:cs="Arial"/>
          <w:sz w:val="22"/>
          <w:szCs w:val="22"/>
        </w:rPr>
        <w:t xml:space="preserve"> Teilen kostenlose Umweltwärme wie beispielsweise die Abwärme der Heizungsanlage im Aufstellraum. Auf Wunsch kann das Gerät, das dank des natürlichen Kältemittels Propan besonders umweltschonend ist und sehr energieeffizient arbeitet, mit dem selbst erzeugten PV-Strom betrieben werden.</w:t>
      </w:r>
    </w:p>
    <w:p w14:paraId="07CA732F" w14:textId="77777777" w:rsidR="003D0736" w:rsidRDefault="003D0736" w:rsidP="00164469">
      <w:pPr>
        <w:spacing w:line="300" w:lineRule="atLeast"/>
        <w:ind w:right="83"/>
        <w:rPr>
          <w:rFonts w:ascii="STE Info Office" w:hAnsi="STE Info Office" w:cs="Arial"/>
          <w:sz w:val="22"/>
          <w:szCs w:val="22"/>
        </w:rPr>
      </w:pPr>
    </w:p>
    <w:p w14:paraId="3D65BE00" w14:textId="77777777" w:rsidR="003D0736" w:rsidRDefault="003D0736" w:rsidP="00164469">
      <w:pPr>
        <w:spacing w:line="300" w:lineRule="atLeast"/>
        <w:ind w:right="83"/>
        <w:rPr>
          <w:rFonts w:ascii="STE Info Office" w:hAnsi="STE Info Office" w:cs="Arial"/>
          <w:sz w:val="22"/>
          <w:szCs w:val="22"/>
        </w:rPr>
      </w:pPr>
    </w:p>
    <w:p w14:paraId="42FE1124" w14:textId="2F0DB9EC" w:rsidR="003D0736" w:rsidRDefault="003D0736" w:rsidP="00164469">
      <w:pPr>
        <w:spacing w:line="300" w:lineRule="atLeast"/>
        <w:ind w:right="83"/>
        <w:rPr>
          <w:rFonts w:ascii="STE Info Office" w:hAnsi="STE Info Office" w:cs="Arial"/>
          <w:sz w:val="22"/>
          <w:szCs w:val="22"/>
        </w:rPr>
      </w:pPr>
      <w:r>
        <w:rPr>
          <w:noProof/>
        </w:rPr>
        <w:drawing>
          <wp:anchor distT="0" distB="0" distL="71755" distR="71755" simplePos="0" relativeHeight="251661312" behindDoc="0" locked="0" layoutInCell="1" allowOverlap="1" wp14:anchorId="1A94B31B" wp14:editId="78DEFAD6">
            <wp:simplePos x="0" y="0"/>
            <wp:positionH relativeFrom="column">
              <wp:posOffset>1920586</wp:posOffset>
            </wp:positionH>
            <wp:positionV relativeFrom="paragraph">
              <wp:posOffset>91920</wp:posOffset>
            </wp:positionV>
            <wp:extent cx="518400" cy="518400"/>
            <wp:effectExtent l="0" t="0" r="0" b="0"/>
            <wp:wrapSquare wrapText="bothSides"/>
            <wp:docPr id="91479602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400" cy="51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71755" distR="71755" simplePos="0" relativeHeight="251658240" behindDoc="0" locked="0" layoutInCell="1" allowOverlap="1" wp14:anchorId="6E96BA86" wp14:editId="775AA3F3">
            <wp:simplePos x="0" y="0"/>
            <wp:positionH relativeFrom="column">
              <wp:posOffset>1287025</wp:posOffset>
            </wp:positionH>
            <wp:positionV relativeFrom="paragraph">
              <wp:posOffset>91285</wp:posOffset>
            </wp:positionV>
            <wp:extent cx="518400" cy="518400"/>
            <wp:effectExtent l="0" t="0" r="0" b="0"/>
            <wp:wrapSquare wrapText="bothSides"/>
            <wp:docPr id="136367283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400" cy="51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71755" distR="71755" simplePos="0" relativeHeight="251660288" behindDoc="0" locked="0" layoutInCell="1" allowOverlap="1" wp14:anchorId="4BF01C44" wp14:editId="2A1AF801">
            <wp:simplePos x="0" y="0"/>
            <wp:positionH relativeFrom="column">
              <wp:posOffset>647891</wp:posOffset>
            </wp:positionH>
            <wp:positionV relativeFrom="paragraph">
              <wp:posOffset>91920</wp:posOffset>
            </wp:positionV>
            <wp:extent cx="518400" cy="518400"/>
            <wp:effectExtent l="0" t="0" r="0" b="0"/>
            <wp:wrapSquare wrapText="bothSides"/>
            <wp:docPr id="84306655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400" cy="51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71755" distR="71755" simplePos="0" relativeHeight="251659264" behindDoc="0" locked="0" layoutInCell="1" allowOverlap="1" wp14:anchorId="1137D460" wp14:editId="12675D6A">
            <wp:simplePos x="0" y="0"/>
            <wp:positionH relativeFrom="column">
              <wp:posOffset>35782</wp:posOffset>
            </wp:positionH>
            <wp:positionV relativeFrom="paragraph">
              <wp:posOffset>91920</wp:posOffset>
            </wp:positionV>
            <wp:extent cx="518400" cy="518400"/>
            <wp:effectExtent l="0" t="0" r="0" b="0"/>
            <wp:wrapSquare wrapText="bothSides"/>
            <wp:docPr id="617005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8400" cy="51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6E4CA1" w14:textId="26DAC78E" w:rsidR="003D0736" w:rsidRDefault="003D0736" w:rsidP="00164469">
      <w:pPr>
        <w:spacing w:line="300" w:lineRule="atLeast"/>
        <w:ind w:right="83"/>
        <w:rPr>
          <w:rFonts w:ascii="STE Info Office" w:hAnsi="STE Info Office" w:cs="Arial"/>
          <w:sz w:val="22"/>
          <w:szCs w:val="22"/>
        </w:rPr>
      </w:pPr>
    </w:p>
    <w:p w14:paraId="1FDA2C95" w14:textId="53D5D23C" w:rsidR="00164469" w:rsidRDefault="00164469" w:rsidP="00164469">
      <w:pPr>
        <w:spacing w:line="300" w:lineRule="atLeast"/>
        <w:ind w:right="83"/>
        <w:rPr>
          <w:rFonts w:ascii="STE Info Office" w:hAnsi="STE Info Office" w:cs="Arial"/>
          <w:sz w:val="22"/>
          <w:szCs w:val="22"/>
        </w:rPr>
      </w:pPr>
    </w:p>
    <w:p w14:paraId="3584FAF2" w14:textId="264B3A71" w:rsidR="003D0736" w:rsidRDefault="003D0736" w:rsidP="00164469">
      <w:pPr>
        <w:spacing w:line="300" w:lineRule="atLeast"/>
        <w:ind w:right="83"/>
        <w:rPr>
          <w:rFonts w:ascii="STE Info Office" w:hAnsi="STE Info Office" w:cs="Arial"/>
          <w:sz w:val="22"/>
          <w:szCs w:val="22"/>
        </w:rPr>
      </w:pPr>
    </w:p>
    <w:p w14:paraId="7AF996EF" w14:textId="49A71143" w:rsidR="003D0736" w:rsidRPr="007F44AE" w:rsidRDefault="003D0736" w:rsidP="00164469">
      <w:pPr>
        <w:spacing w:line="300" w:lineRule="atLeast"/>
        <w:ind w:right="83"/>
        <w:rPr>
          <w:rFonts w:ascii="STE Info Office" w:hAnsi="STE Info Office" w:cs="Arial"/>
          <w:sz w:val="22"/>
          <w:szCs w:val="22"/>
        </w:rPr>
      </w:pPr>
    </w:p>
    <w:p w14:paraId="278B133B" w14:textId="77777777" w:rsidR="003D0736" w:rsidRPr="007F44AE" w:rsidRDefault="003D0736"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14878DC6" w14:textId="77777777" w:rsidR="00164469" w:rsidRDefault="00164469" w:rsidP="00D0592C">
      <w:pPr>
        <w:pStyle w:val="Pressetext"/>
        <w:spacing w:after="0" w:line="300" w:lineRule="atLeast"/>
        <w:rPr>
          <w:rFonts w:ascii="STE Info Office" w:hAnsi="STE Info Office"/>
          <w:color w:val="auto"/>
          <w:sz w:val="18"/>
          <w:szCs w:val="18"/>
        </w:rPr>
      </w:pPr>
    </w:p>
    <w:p w14:paraId="28CED738" w14:textId="77777777" w:rsidR="00A43C37" w:rsidRDefault="00A43C37" w:rsidP="00D0592C">
      <w:pPr>
        <w:pStyle w:val="Pressetext"/>
        <w:spacing w:after="0" w:line="300" w:lineRule="atLeast"/>
        <w:rPr>
          <w:rFonts w:ascii="STE Info Office" w:hAnsi="STE Info Office"/>
          <w:color w:val="auto"/>
          <w:sz w:val="18"/>
          <w:szCs w:val="18"/>
        </w:rPr>
        <w:sectPr w:rsidR="00A43C37" w:rsidSect="00A32B90">
          <w:headerReference w:type="default" r:id="rId12"/>
          <w:footerReference w:type="default" r:id="rId13"/>
          <w:pgSz w:w="11906" w:h="16838" w:code="9"/>
          <w:pgMar w:top="2268" w:right="849" w:bottom="1134" w:left="1134" w:header="425" w:footer="425" w:gutter="0"/>
          <w:cols w:space="708"/>
          <w:docGrid w:linePitch="360"/>
        </w:sectPr>
      </w:pPr>
    </w:p>
    <w:p w14:paraId="3760BA44" w14:textId="423F3402" w:rsidR="00A43C37" w:rsidRDefault="00A43C37" w:rsidP="00D0592C">
      <w:pPr>
        <w:pStyle w:val="Pressetext"/>
        <w:spacing w:after="0" w:line="300" w:lineRule="atLeast"/>
        <w:rPr>
          <w:rFonts w:ascii="STE Info Office" w:hAnsi="STE Info Office"/>
          <w:color w:val="auto"/>
          <w:sz w:val="18"/>
          <w:szCs w:val="18"/>
        </w:rPr>
      </w:pPr>
      <w:r>
        <w:rPr>
          <w:noProof/>
        </w:rPr>
        <w:drawing>
          <wp:inline distT="0" distB="0" distL="0" distR="0" wp14:anchorId="0DBB0A1F" wp14:editId="5B7FEF1F">
            <wp:extent cx="1713230" cy="1713230"/>
            <wp:effectExtent l="0" t="0" r="1270" b="1270"/>
            <wp:docPr id="151944883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3230" cy="1713230"/>
                    </a:xfrm>
                    <a:prstGeom prst="rect">
                      <a:avLst/>
                    </a:prstGeom>
                    <a:noFill/>
                    <a:ln>
                      <a:noFill/>
                    </a:ln>
                  </pic:spPr>
                </pic:pic>
              </a:graphicData>
            </a:graphic>
          </wp:inline>
        </w:drawing>
      </w:r>
    </w:p>
    <w:p w14:paraId="2BE8F286" w14:textId="43E6E9B4" w:rsidR="00D0592C" w:rsidRPr="007F44AE"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1: </w:t>
      </w:r>
      <w:r w:rsidR="00B56D32" w:rsidRPr="00B56D32">
        <w:rPr>
          <w:rFonts w:ascii="STE Info Office" w:hAnsi="STE Info Office"/>
          <w:color w:val="auto"/>
          <w:sz w:val="18"/>
          <w:szCs w:val="18"/>
        </w:rPr>
        <w:t>Die Sole-Wasser-Wärmepumpe WPE-I 7/12 Plus H 400 mit Inverter-Technologie</w:t>
      </w:r>
    </w:p>
    <w:p w14:paraId="2A43C6E2" w14:textId="77777777" w:rsidR="00164469" w:rsidRDefault="00164469" w:rsidP="00D0592C">
      <w:pPr>
        <w:pStyle w:val="Pressetext"/>
        <w:spacing w:after="0" w:line="300" w:lineRule="atLeast"/>
        <w:rPr>
          <w:rFonts w:ascii="STE Info Office" w:hAnsi="STE Info Office"/>
          <w:color w:val="auto"/>
          <w:sz w:val="18"/>
          <w:szCs w:val="18"/>
        </w:rPr>
      </w:pPr>
    </w:p>
    <w:p w14:paraId="066327A4" w14:textId="173FC300" w:rsidR="00A43C37" w:rsidRDefault="00A43C37" w:rsidP="00D0592C">
      <w:pPr>
        <w:pStyle w:val="Pressetext"/>
        <w:spacing w:after="0" w:line="300" w:lineRule="atLeast"/>
        <w:rPr>
          <w:rFonts w:ascii="STE Info Office" w:hAnsi="STE Info Office"/>
          <w:color w:val="auto"/>
          <w:sz w:val="18"/>
          <w:szCs w:val="18"/>
        </w:rPr>
      </w:pPr>
      <w:r>
        <w:rPr>
          <w:noProof/>
        </w:rPr>
        <w:drawing>
          <wp:inline distT="0" distB="0" distL="0" distR="0" wp14:anchorId="0428962B" wp14:editId="2415A7D2">
            <wp:extent cx="1713230" cy="1713230"/>
            <wp:effectExtent l="0" t="0" r="1270" b="1270"/>
            <wp:docPr id="173077134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3230" cy="1713230"/>
                    </a:xfrm>
                    <a:prstGeom prst="rect">
                      <a:avLst/>
                    </a:prstGeom>
                    <a:noFill/>
                    <a:ln>
                      <a:noFill/>
                    </a:ln>
                  </pic:spPr>
                </pic:pic>
              </a:graphicData>
            </a:graphic>
          </wp:inline>
        </w:drawing>
      </w:r>
    </w:p>
    <w:p w14:paraId="22ACDA8B" w14:textId="1B514735" w:rsidR="00D0592C" w:rsidRPr="007F44AE"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2: </w:t>
      </w:r>
      <w:r w:rsidR="00B56D32" w:rsidRPr="00B56D32">
        <w:rPr>
          <w:rFonts w:ascii="STE Info Office" w:hAnsi="STE Info Office"/>
          <w:color w:val="auto"/>
          <w:sz w:val="18"/>
          <w:szCs w:val="18"/>
        </w:rPr>
        <w:t>All-in-</w:t>
      </w:r>
      <w:proofErr w:type="spellStart"/>
      <w:r w:rsidR="003D0736">
        <w:rPr>
          <w:rFonts w:ascii="STE Info Office" w:hAnsi="STE Info Office"/>
          <w:color w:val="auto"/>
          <w:sz w:val="18"/>
          <w:szCs w:val="18"/>
        </w:rPr>
        <w:t>o</w:t>
      </w:r>
      <w:r w:rsidR="00B56D32" w:rsidRPr="00B56D32">
        <w:rPr>
          <w:rFonts w:ascii="STE Info Office" w:hAnsi="STE Info Office"/>
          <w:color w:val="auto"/>
          <w:sz w:val="18"/>
          <w:szCs w:val="18"/>
        </w:rPr>
        <w:t>ne</w:t>
      </w:r>
      <w:proofErr w:type="spellEnd"/>
      <w:r w:rsidR="00B56D32" w:rsidRPr="00B56D32">
        <w:rPr>
          <w:rFonts w:ascii="STE Info Office" w:hAnsi="STE Info Office"/>
          <w:color w:val="auto"/>
          <w:sz w:val="18"/>
          <w:szCs w:val="18"/>
        </w:rPr>
        <w:t>-Wärmepumpe – die neue LWZ mit R290</w:t>
      </w:r>
    </w:p>
    <w:p w14:paraId="5A4AFC28" w14:textId="77777777" w:rsidR="00164469" w:rsidRDefault="00164469" w:rsidP="00D0592C">
      <w:pPr>
        <w:pStyle w:val="Pressetext"/>
        <w:spacing w:after="0" w:line="300" w:lineRule="atLeast"/>
        <w:rPr>
          <w:rFonts w:ascii="STE Info Office" w:hAnsi="STE Info Office"/>
          <w:color w:val="auto"/>
          <w:sz w:val="18"/>
          <w:szCs w:val="18"/>
        </w:rPr>
      </w:pPr>
    </w:p>
    <w:p w14:paraId="4720CE79" w14:textId="2D4B8C02" w:rsidR="00A43C37" w:rsidRDefault="00A43C37" w:rsidP="00D0592C">
      <w:pPr>
        <w:pStyle w:val="Pressetext"/>
        <w:spacing w:after="0" w:line="300" w:lineRule="atLeast"/>
        <w:rPr>
          <w:rFonts w:ascii="STE Info Office" w:hAnsi="STE Info Office"/>
          <w:color w:val="auto"/>
          <w:sz w:val="18"/>
          <w:szCs w:val="18"/>
        </w:rPr>
      </w:pPr>
      <w:r>
        <w:rPr>
          <w:noProof/>
        </w:rPr>
        <w:drawing>
          <wp:inline distT="0" distB="0" distL="0" distR="0" wp14:anchorId="55D70FCE" wp14:editId="32972F27">
            <wp:extent cx="1713230" cy="1713230"/>
            <wp:effectExtent l="0" t="0" r="1270" b="1270"/>
            <wp:docPr id="3204801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3230" cy="1713230"/>
                    </a:xfrm>
                    <a:prstGeom prst="rect">
                      <a:avLst/>
                    </a:prstGeom>
                    <a:noFill/>
                    <a:ln>
                      <a:noFill/>
                    </a:ln>
                  </pic:spPr>
                </pic:pic>
              </a:graphicData>
            </a:graphic>
          </wp:inline>
        </w:drawing>
      </w:r>
    </w:p>
    <w:p w14:paraId="5C48D47F" w14:textId="43358D1A" w:rsidR="00D0592C" w:rsidRPr="007F44AE"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3: </w:t>
      </w:r>
      <w:r w:rsidR="00B56D32" w:rsidRPr="00B56D32">
        <w:rPr>
          <w:rFonts w:ascii="STE Info Office" w:hAnsi="STE Info Office"/>
          <w:color w:val="auto"/>
          <w:sz w:val="18"/>
          <w:szCs w:val="18"/>
        </w:rPr>
        <w:t>WPL-A-Serie mit natürlichem Kältemittel R290</w:t>
      </w:r>
    </w:p>
    <w:p w14:paraId="710CE958" w14:textId="2FDA38D2" w:rsidR="00D0592C" w:rsidRDefault="00D0592C" w:rsidP="00D0592C">
      <w:pPr>
        <w:pStyle w:val="Pressetext"/>
        <w:spacing w:after="0" w:line="300" w:lineRule="atLeast"/>
        <w:rPr>
          <w:rFonts w:ascii="STE Info Office" w:hAnsi="STE Info Office"/>
          <w:color w:val="auto"/>
          <w:sz w:val="18"/>
          <w:szCs w:val="18"/>
        </w:rPr>
      </w:pPr>
    </w:p>
    <w:p w14:paraId="4FBFE0A8" w14:textId="69360529" w:rsidR="00A43C37" w:rsidRDefault="00A43C37" w:rsidP="00D0592C">
      <w:pPr>
        <w:pStyle w:val="Pressetext"/>
        <w:spacing w:after="0" w:line="300" w:lineRule="atLeast"/>
        <w:rPr>
          <w:rFonts w:ascii="STE Info Office" w:hAnsi="STE Info Office"/>
          <w:color w:val="auto"/>
          <w:sz w:val="18"/>
          <w:szCs w:val="18"/>
        </w:rPr>
      </w:pPr>
      <w:r>
        <w:rPr>
          <w:noProof/>
        </w:rPr>
        <w:drawing>
          <wp:inline distT="0" distB="0" distL="0" distR="0" wp14:anchorId="5870D726" wp14:editId="7BFAC42A">
            <wp:extent cx="1713230" cy="1713230"/>
            <wp:effectExtent l="0" t="0" r="1270" b="1270"/>
            <wp:docPr id="129821833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3230" cy="1713230"/>
                    </a:xfrm>
                    <a:prstGeom prst="rect">
                      <a:avLst/>
                    </a:prstGeom>
                    <a:noFill/>
                    <a:ln>
                      <a:noFill/>
                    </a:ln>
                  </pic:spPr>
                </pic:pic>
              </a:graphicData>
            </a:graphic>
          </wp:inline>
        </w:drawing>
      </w:r>
    </w:p>
    <w:p w14:paraId="625B349E" w14:textId="5EAFCC1D" w:rsidR="00B56D32" w:rsidRPr="007F44AE" w:rsidRDefault="00B56D32" w:rsidP="00B56D32">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Pr>
          <w:rFonts w:ascii="STE Info Office" w:hAnsi="STE Info Office"/>
          <w:color w:val="auto"/>
          <w:sz w:val="18"/>
          <w:szCs w:val="18"/>
        </w:rPr>
        <w:t>4</w:t>
      </w:r>
      <w:r w:rsidRPr="007F44AE">
        <w:rPr>
          <w:rFonts w:ascii="STE Info Office" w:hAnsi="STE Info Office"/>
          <w:color w:val="auto"/>
          <w:sz w:val="18"/>
          <w:szCs w:val="18"/>
        </w:rPr>
        <w:t xml:space="preserve">: </w:t>
      </w:r>
      <w:r w:rsidRPr="00B56D32">
        <w:rPr>
          <w:rFonts w:ascii="STE Info Office" w:hAnsi="STE Info Office"/>
          <w:color w:val="auto"/>
          <w:sz w:val="18"/>
          <w:szCs w:val="18"/>
        </w:rPr>
        <w:t>Effizient warmes Trinkwasser mit der Warmwasser</w:t>
      </w:r>
      <w:r w:rsidR="003D0736">
        <w:rPr>
          <w:rFonts w:ascii="STE Info Office" w:hAnsi="STE Info Office"/>
          <w:color w:val="auto"/>
          <w:sz w:val="18"/>
          <w:szCs w:val="18"/>
        </w:rPr>
        <w:t>-W</w:t>
      </w:r>
      <w:r w:rsidRPr="00B56D32">
        <w:rPr>
          <w:rFonts w:ascii="STE Info Office" w:hAnsi="STE Info Office"/>
          <w:color w:val="auto"/>
          <w:sz w:val="18"/>
          <w:szCs w:val="18"/>
        </w:rPr>
        <w:t xml:space="preserve">ärmepumpe WWK-I </w:t>
      </w:r>
      <w:r w:rsidR="003D0736">
        <w:rPr>
          <w:rFonts w:ascii="STE Info Office" w:hAnsi="STE Info Office"/>
          <w:color w:val="auto"/>
          <w:sz w:val="18"/>
          <w:szCs w:val="18"/>
        </w:rPr>
        <w:t>3</w:t>
      </w:r>
      <w:r w:rsidRPr="00B56D32">
        <w:rPr>
          <w:rFonts w:ascii="STE Info Office" w:hAnsi="STE Info Office"/>
          <w:color w:val="auto"/>
          <w:sz w:val="18"/>
          <w:szCs w:val="18"/>
        </w:rPr>
        <w:t>00 Plus</w:t>
      </w:r>
    </w:p>
    <w:p w14:paraId="54BCBB49" w14:textId="77777777" w:rsidR="00A43C37" w:rsidRDefault="00A43C37" w:rsidP="00D0592C">
      <w:pPr>
        <w:pStyle w:val="Pressetext"/>
        <w:spacing w:after="0" w:line="300" w:lineRule="atLeast"/>
        <w:rPr>
          <w:rFonts w:ascii="STE Info Office" w:hAnsi="STE Info Office"/>
          <w:color w:val="auto"/>
          <w:sz w:val="18"/>
          <w:szCs w:val="18"/>
        </w:rPr>
      </w:pPr>
    </w:p>
    <w:p w14:paraId="222339DD" w14:textId="77777777" w:rsidR="003D0736" w:rsidRDefault="003D0736" w:rsidP="00D0592C">
      <w:pPr>
        <w:pStyle w:val="Pressetext"/>
        <w:spacing w:after="0" w:line="300" w:lineRule="atLeast"/>
        <w:rPr>
          <w:rFonts w:ascii="STE Info Office" w:hAnsi="STE Info Office"/>
          <w:color w:val="auto"/>
          <w:sz w:val="18"/>
          <w:szCs w:val="18"/>
        </w:rPr>
        <w:sectPr w:rsidR="003D0736" w:rsidSect="00A43C37">
          <w:type w:val="continuous"/>
          <w:pgSz w:w="11906" w:h="16838" w:code="9"/>
          <w:pgMar w:top="2268" w:right="849" w:bottom="1134" w:left="1134" w:header="425" w:footer="425" w:gutter="0"/>
          <w:cols w:num="2" w:space="708"/>
          <w:docGrid w:linePitch="360"/>
        </w:sectPr>
      </w:pPr>
    </w:p>
    <w:p w14:paraId="6D5C11F5" w14:textId="77777777" w:rsidR="00B56D32" w:rsidRPr="007F44AE" w:rsidRDefault="00B56D32"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05398134" w:rsidR="00D0592C" w:rsidRDefault="00D0592C" w:rsidP="00D0592C">
      <w:pPr>
        <w:spacing w:line="300" w:lineRule="atLeast"/>
        <w:ind w:right="83"/>
        <w:rPr>
          <w:rFonts w:ascii="STE Info Office" w:hAnsi="STE Info Office" w:cs="Arial"/>
          <w:sz w:val="22"/>
          <w:szCs w:val="22"/>
        </w:rPr>
      </w:pPr>
    </w:p>
    <w:p w14:paraId="0A1E5873" w14:textId="77777777" w:rsidR="00A32B90" w:rsidRPr="007F44AE" w:rsidRDefault="00A32B90" w:rsidP="00D0592C">
      <w:pPr>
        <w:spacing w:line="300" w:lineRule="atLeast"/>
        <w:ind w:right="83"/>
        <w:rPr>
          <w:rFonts w:ascii="STE Info Office" w:hAnsi="STE Info Office" w:cs="Arial"/>
          <w:sz w:val="22"/>
          <w:szCs w:val="22"/>
        </w:rPr>
      </w:pPr>
    </w:p>
    <w:sectPr w:rsidR="00A32B90" w:rsidRPr="007F44AE" w:rsidSect="00A43C37">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altName w:val="F2F OCR Bczyk Com"/>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 xml:space="preserve">STIEBEL ELTRON AG | </w:t>
    </w:r>
    <w:proofErr w:type="spellStart"/>
    <w:r w:rsidRPr="00AE7086">
      <w:rPr>
        <w:rFonts w:ascii="STEInfoText-Bold" w:hAnsi="STEInfoText-Bold"/>
        <w:bCs/>
        <w:color w:val="A1A3A6"/>
        <w:spacing w:val="6"/>
        <w:sz w:val="20"/>
      </w:rPr>
      <w:t>Gass</w:t>
    </w:r>
    <w:proofErr w:type="spellEnd"/>
    <w:r w:rsidRPr="00AE7086">
      <w:rPr>
        <w:rFonts w:ascii="STEInfoText-Bold" w:hAnsi="STEInfoText-Bold"/>
        <w:bCs/>
        <w:color w:val="A1A3A6"/>
        <w:spacing w:val="6"/>
        <w:sz w:val="20"/>
      </w:rPr>
      <w:t xml:space="preserve">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41636"/>
    <w:rsid w:val="000739D5"/>
    <w:rsid w:val="00082A70"/>
    <w:rsid w:val="00097EA4"/>
    <w:rsid w:val="000F18AD"/>
    <w:rsid w:val="00105AA6"/>
    <w:rsid w:val="001260A2"/>
    <w:rsid w:val="00136565"/>
    <w:rsid w:val="00164469"/>
    <w:rsid w:val="0016707C"/>
    <w:rsid w:val="0017132E"/>
    <w:rsid w:val="00182B42"/>
    <w:rsid w:val="00184118"/>
    <w:rsid w:val="001C4317"/>
    <w:rsid w:val="001D01D9"/>
    <w:rsid w:val="001D7A02"/>
    <w:rsid w:val="00204863"/>
    <w:rsid w:val="00233414"/>
    <w:rsid w:val="00250EF2"/>
    <w:rsid w:val="00266D2E"/>
    <w:rsid w:val="00286627"/>
    <w:rsid w:val="003540F8"/>
    <w:rsid w:val="003771F7"/>
    <w:rsid w:val="00383146"/>
    <w:rsid w:val="003A7535"/>
    <w:rsid w:val="003D0736"/>
    <w:rsid w:val="00413C25"/>
    <w:rsid w:val="004C3A04"/>
    <w:rsid w:val="004F1341"/>
    <w:rsid w:val="00514AB8"/>
    <w:rsid w:val="0052365D"/>
    <w:rsid w:val="0054702E"/>
    <w:rsid w:val="00554C70"/>
    <w:rsid w:val="0058190A"/>
    <w:rsid w:val="005C0533"/>
    <w:rsid w:val="005C737A"/>
    <w:rsid w:val="005F58B7"/>
    <w:rsid w:val="005F671C"/>
    <w:rsid w:val="00614E24"/>
    <w:rsid w:val="006222ED"/>
    <w:rsid w:val="006928E2"/>
    <w:rsid w:val="00706294"/>
    <w:rsid w:val="00750DFF"/>
    <w:rsid w:val="00755154"/>
    <w:rsid w:val="00770266"/>
    <w:rsid w:val="00780E59"/>
    <w:rsid w:val="00793645"/>
    <w:rsid w:val="007C5654"/>
    <w:rsid w:val="007E72B3"/>
    <w:rsid w:val="00800D0A"/>
    <w:rsid w:val="008354EC"/>
    <w:rsid w:val="008833E8"/>
    <w:rsid w:val="008A1697"/>
    <w:rsid w:val="008C4637"/>
    <w:rsid w:val="008F194B"/>
    <w:rsid w:val="00912BAD"/>
    <w:rsid w:val="00932424"/>
    <w:rsid w:val="00943FA3"/>
    <w:rsid w:val="00944FF8"/>
    <w:rsid w:val="00981CD4"/>
    <w:rsid w:val="009B2E24"/>
    <w:rsid w:val="009D3C2E"/>
    <w:rsid w:val="009E328E"/>
    <w:rsid w:val="00A32B90"/>
    <w:rsid w:val="00A43C37"/>
    <w:rsid w:val="00A635E3"/>
    <w:rsid w:val="00A85300"/>
    <w:rsid w:val="00A93932"/>
    <w:rsid w:val="00AC620B"/>
    <w:rsid w:val="00AF1E4A"/>
    <w:rsid w:val="00AF5662"/>
    <w:rsid w:val="00B14648"/>
    <w:rsid w:val="00B35B17"/>
    <w:rsid w:val="00B41749"/>
    <w:rsid w:val="00B56D32"/>
    <w:rsid w:val="00B60F38"/>
    <w:rsid w:val="00B72E9A"/>
    <w:rsid w:val="00BC5E1C"/>
    <w:rsid w:val="00BC5F35"/>
    <w:rsid w:val="00BD6725"/>
    <w:rsid w:val="00C26D32"/>
    <w:rsid w:val="00C44426"/>
    <w:rsid w:val="00C446E3"/>
    <w:rsid w:val="00C63D98"/>
    <w:rsid w:val="00C64D17"/>
    <w:rsid w:val="00CB298B"/>
    <w:rsid w:val="00D0592C"/>
    <w:rsid w:val="00D304DB"/>
    <w:rsid w:val="00D4784E"/>
    <w:rsid w:val="00D53190"/>
    <w:rsid w:val="00D6512E"/>
    <w:rsid w:val="00E14391"/>
    <w:rsid w:val="00E451A6"/>
    <w:rsid w:val="00E64207"/>
    <w:rsid w:val="00E65955"/>
    <w:rsid w:val="00E91346"/>
    <w:rsid w:val="00EA5719"/>
    <w:rsid w:val="00F12034"/>
    <w:rsid w:val="00F35637"/>
    <w:rsid w:val="00F41E87"/>
    <w:rsid w:val="00F677AC"/>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Metadata/LabelInfo.xml><?xml version="1.0" encoding="utf-8"?>
<clbl:labelList xmlns:clbl="http://schemas.microsoft.com/office/2020/mipLabelMetadata">
  <clbl:label id="{a778f0de-7455-48b1-94b1-e40d100647ac}" enabled="1" method="Standard" siteId="{420c935a-f900-4995-aeb1-9af57e8e12f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3045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2025-03-14T08:20:00Z</dcterms:created>
  <dcterms:modified xsi:type="dcterms:W3CDTF">2025-03-14T08:20:00Z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