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Pressemitteilung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400A6F1" w:rsidR="00D0592C" w:rsidRPr="007F44AE" w:rsidRDefault="00336EC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Datum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397EED6B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AF63FF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9. Januar 2025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5294AA89" w:rsidR="00D0592C" w:rsidRPr="007F44AE" w:rsidRDefault="00336EC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171B7A1D" w:rsidR="00D0592C" w:rsidRPr="007F44AE" w:rsidRDefault="005D02D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proofErr w:type="spellStart"/>
      <w:r>
        <w:rPr>
          <w:rFonts w:ascii="STE Info Office" w:hAnsi="STE Info Office" w:cs="Arial"/>
          <w:b/>
          <w:sz w:val="26"/>
          <w:szCs w:val="26"/>
        </w:rPr>
        <w:t>w</w:t>
      </w:r>
      <w:r w:rsidR="00336EC1">
        <w:rPr>
          <w:rFonts w:ascii="STE Info Office" w:hAnsi="STE Info Office" w:cs="Arial"/>
          <w:b/>
          <w:sz w:val="26"/>
          <w:szCs w:val="26"/>
        </w:rPr>
        <w:t>pnext</w:t>
      </w:r>
      <w:proofErr w:type="spellEnd"/>
      <w:r w:rsidR="00336EC1">
        <w:rPr>
          <w:rFonts w:ascii="STE Info Office" w:hAnsi="STE Info Office" w:cs="Arial"/>
          <w:b/>
          <w:sz w:val="26"/>
          <w:szCs w:val="26"/>
        </w:rPr>
        <w:t xml:space="preserve"> – Wärmepumpen der nächsten Generation</w:t>
      </w:r>
    </w:p>
    <w:p w14:paraId="09E7D601" w14:textId="709E0103" w:rsidR="00D0592C" w:rsidRPr="00336EC1" w:rsidRDefault="00336EC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336EC1">
        <w:rPr>
          <w:rFonts w:ascii="STE Info Office" w:hAnsi="STE Info Office" w:cs="Arial"/>
          <w:b/>
          <w:color w:val="7F7F7F"/>
          <w:sz w:val="22"/>
          <w:szCs w:val="22"/>
        </w:rPr>
        <w:t>WPE-I mit natürlichem Kältemittel</w:t>
      </w:r>
    </w:p>
    <w:p w14:paraId="1E099D89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9729A67" w14:textId="07ECFB3B" w:rsidR="00541D2E" w:rsidRPr="005D02D8" w:rsidRDefault="00541D2E" w:rsidP="00541D2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 w:rsidRPr="005D02D8">
        <w:rPr>
          <w:rFonts w:ascii="STE Info Office" w:hAnsi="STE Info Office" w:cs="Arial"/>
          <w:i/>
          <w:iCs/>
          <w:sz w:val="22"/>
          <w:szCs w:val="22"/>
        </w:rPr>
        <w:t>2025 betritt eine neue Generation von STIEBEL ELTRON-Wärmepumpen</w:t>
      </w:r>
      <w:r w:rsidR="005D02D8" w:rsidRPr="005D02D8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i/>
          <w:iCs/>
          <w:sz w:val="22"/>
          <w:szCs w:val="22"/>
        </w:rPr>
        <w:t>die Bühne</w:t>
      </w:r>
      <w:r w:rsidR="005D02D8">
        <w:rPr>
          <w:rFonts w:ascii="STE Info Office" w:hAnsi="STE Info Office" w:cs="Arial"/>
          <w:i/>
          <w:iCs/>
          <w:sz w:val="22"/>
          <w:szCs w:val="22"/>
        </w:rPr>
        <w:t xml:space="preserve">: </w:t>
      </w:r>
      <w:proofErr w:type="spellStart"/>
      <w:r w:rsidR="005D02D8">
        <w:rPr>
          <w:rFonts w:ascii="STE Info Office" w:hAnsi="STE Info Office" w:cs="Arial"/>
          <w:i/>
          <w:iCs/>
          <w:sz w:val="22"/>
          <w:szCs w:val="22"/>
        </w:rPr>
        <w:t>wpnext</w:t>
      </w:r>
      <w:proofErr w:type="spellEnd"/>
      <w:r w:rsidRPr="005D02D8">
        <w:rPr>
          <w:rFonts w:ascii="STE Info Office" w:hAnsi="STE Info Office" w:cs="Arial"/>
          <w:i/>
          <w:iCs/>
          <w:sz w:val="22"/>
          <w:szCs w:val="22"/>
        </w:rPr>
        <w:t>. Mit natürlichem Kältemittel und speziell</w:t>
      </w:r>
      <w:r w:rsidR="005D02D8" w:rsidRPr="005D02D8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i/>
          <w:iCs/>
          <w:sz w:val="22"/>
          <w:szCs w:val="22"/>
        </w:rPr>
        <w:t>dafür optimierten Kältekreisläufen sind sie effizienter und</w:t>
      </w:r>
      <w:r w:rsidR="005D02D8" w:rsidRPr="005D02D8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i/>
          <w:iCs/>
          <w:sz w:val="22"/>
          <w:szCs w:val="22"/>
        </w:rPr>
        <w:t xml:space="preserve">umweltfreundlicher als je zuvor. </w:t>
      </w:r>
    </w:p>
    <w:p w14:paraId="51BB1D59" w14:textId="77777777" w:rsidR="00541D2E" w:rsidRDefault="00541D2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D5A975C" w14:textId="77777777" w:rsidR="005D02D8" w:rsidRDefault="005D02D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3996826" w14:textId="19DACF79" w:rsidR="005D02D8" w:rsidRDefault="00991719" w:rsidP="005D02D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proofErr w:type="spellStart"/>
      <w:r>
        <w:rPr>
          <w:rFonts w:ascii="STE Info Office" w:hAnsi="STE Info Office" w:cs="Arial"/>
          <w:sz w:val="22"/>
          <w:szCs w:val="22"/>
        </w:rPr>
        <w:t>w</w:t>
      </w:r>
      <w:r w:rsidR="005D02D8" w:rsidRPr="005D02D8">
        <w:rPr>
          <w:rFonts w:ascii="STE Info Office" w:hAnsi="STE Info Office" w:cs="Arial"/>
          <w:sz w:val="22"/>
          <w:szCs w:val="22"/>
        </w:rPr>
        <w:t>pnext</w:t>
      </w:r>
      <w:proofErr w:type="spellEnd"/>
      <w:r w:rsidR="00C43C9E">
        <w:rPr>
          <w:rFonts w:ascii="STE Info Office" w:hAnsi="STE Info Office" w:cs="Arial"/>
          <w:sz w:val="22"/>
          <w:szCs w:val="22"/>
        </w:rPr>
        <w:t xml:space="preserve"> sind</w:t>
      </w:r>
      <w:r w:rsidR="005D02D8" w:rsidRPr="005D02D8">
        <w:rPr>
          <w:rFonts w:ascii="STE Info Office" w:hAnsi="STE Info Office" w:cs="Arial"/>
          <w:sz w:val="22"/>
          <w:szCs w:val="22"/>
        </w:rPr>
        <w:t xml:space="preserve"> die</w:t>
      </w:r>
      <w:r w:rsidR="005D02D8">
        <w:rPr>
          <w:rFonts w:ascii="STE Info Office" w:hAnsi="STE Info Office" w:cs="Arial"/>
          <w:sz w:val="22"/>
          <w:szCs w:val="22"/>
        </w:rPr>
        <w:t xml:space="preserve"> </w:t>
      </w:r>
      <w:r w:rsidR="005D02D8" w:rsidRPr="005D02D8">
        <w:rPr>
          <w:rFonts w:ascii="STE Info Office" w:hAnsi="STE Info Office" w:cs="Arial"/>
          <w:sz w:val="22"/>
          <w:szCs w:val="22"/>
        </w:rPr>
        <w:t>nächste Generation nachhaltiger Wärmepumpen</w:t>
      </w:r>
      <w:r w:rsidR="005D02D8">
        <w:rPr>
          <w:rFonts w:ascii="STE Info Office" w:hAnsi="STE Info Office" w:cs="Arial"/>
          <w:sz w:val="22"/>
          <w:szCs w:val="22"/>
        </w:rPr>
        <w:t xml:space="preserve"> </w:t>
      </w:r>
      <w:r w:rsidR="005D02D8" w:rsidRPr="005D02D8">
        <w:rPr>
          <w:rFonts w:ascii="STE Info Office" w:hAnsi="STE Info Office" w:cs="Arial"/>
          <w:sz w:val="22"/>
          <w:szCs w:val="22"/>
        </w:rPr>
        <w:t>von STIEBEL ELTRON. Geräte mit</w:t>
      </w:r>
      <w:r w:rsidR="005D02D8">
        <w:rPr>
          <w:rFonts w:ascii="STE Info Office" w:hAnsi="STE Info Office" w:cs="Arial"/>
          <w:sz w:val="22"/>
          <w:szCs w:val="22"/>
        </w:rPr>
        <w:t xml:space="preserve"> </w:t>
      </w:r>
      <w:r w:rsidR="005D02D8" w:rsidRPr="005D02D8">
        <w:rPr>
          <w:rFonts w:ascii="STE Info Office" w:hAnsi="STE Info Office" w:cs="Arial"/>
          <w:sz w:val="22"/>
          <w:szCs w:val="22"/>
        </w:rPr>
        <w:t>modernster Technik, klimafreundlichem</w:t>
      </w:r>
      <w:r w:rsidR="005D02D8">
        <w:rPr>
          <w:rFonts w:ascii="STE Info Office" w:hAnsi="STE Info Office" w:cs="Arial"/>
          <w:sz w:val="22"/>
          <w:szCs w:val="22"/>
        </w:rPr>
        <w:t xml:space="preserve"> </w:t>
      </w:r>
      <w:r w:rsidR="005D02D8" w:rsidRPr="005D02D8">
        <w:rPr>
          <w:rFonts w:ascii="STE Info Office" w:hAnsi="STE Info Office" w:cs="Arial"/>
          <w:sz w:val="22"/>
          <w:szCs w:val="22"/>
        </w:rPr>
        <w:t xml:space="preserve">Kältemittel und voller Innovationen. </w:t>
      </w:r>
      <w:r w:rsidR="006F65A4">
        <w:rPr>
          <w:rFonts w:ascii="STE Info Office" w:hAnsi="STE Info Office" w:cs="Arial"/>
          <w:sz w:val="22"/>
          <w:szCs w:val="22"/>
        </w:rPr>
        <w:t>Die</w:t>
      </w:r>
      <w:r w:rsidR="005D02D8">
        <w:rPr>
          <w:rFonts w:ascii="STE Info Office" w:hAnsi="STE Info Office" w:cs="Arial"/>
          <w:sz w:val="22"/>
          <w:szCs w:val="22"/>
        </w:rPr>
        <w:t xml:space="preserve"> </w:t>
      </w:r>
      <w:r w:rsidR="005D02D8" w:rsidRPr="005D02D8">
        <w:rPr>
          <w:rFonts w:ascii="STE Info Office" w:hAnsi="STE Info Office" w:cs="Arial"/>
          <w:sz w:val="22"/>
          <w:szCs w:val="22"/>
        </w:rPr>
        <w:t>Maschinen erfüllen alle Anforderungen des</w:t>
      </w:r>
      <w:r w:rsidR="005D02D8">
        <w:rPr>
          <w:rFonts w:ascii="STE Info Office" w:hAnsi="STE Info Office" w:cs="Arial"/>
          <w:sz w:val="22"/>
          <w:szCs w:val="22"/>
        </w:rPr>
        <w:t xml:space="preserve"> </w:t>
      </w:r>
      <w:r w:rsidR="005D02D8" w:rsidRPr="005D02D8">
        <w:rPr>
          <w:rFonts w:ascii="STE Info Office" w:hAnsi="STE Info Office" w:cs="Arial"/>
          <w:sz w:val="22"/>
          <w:szCs w:val="22"/>
        </w:rPr>
        <w:t>Wärmepumpen-System-Modul (WPSM) und</w:t>
      </w:r>
      <w:r w:rsidR="005D02D8">
        <w:rPr>
          <w:rFonts w:ascii="STE Info Office" w:hAnsi="STE Info Office" w:cs="Arial"/>
          <w:sz w:val="22"/>
          <w:szCs w:val="22"/>
        </w:rPr>
        <w:t xml:space="preserve"> </w:t>
      </w:r>
      <w:r w:rsidR="005D02D8" w:rsidRPr="005D02D8">
        <w:rPr>
          <w:rFonts w:ascii="STE Info Office" w:hAnsi="STE Info Office" w:cs="Arial"/>
          <w:sz w:val="22"/>
          <w:szCs w:val="22"/>
        </w:rPr>
        <w:t xml:space="preserve">sind somit förderfähig. </w:t>
      </w:r>
    </w:p>
    <w:p w14:paraId="6C9052D0" w14:textId="77777777" w:rsidR="00336EC1" w:rsidRDefault="00336EC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2AE2DAC" w14:textId="77777777" w:rsidR="005D02D8" w:rsidRPr="007F44AE" w:rsidRDefault="005D02D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1ED5AF2" w14:textId="004831F1" w:rsidR="00D0592C" w:rsidRPr="007F44AE" w:rsidRDefault="005D02D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Natürliches Kältemittel – natürlich auch drinnen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05D28B7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1748208F" w14:textId="59081CEA" w:rsidR="00D0592C" w:rsidRDefault="005D02D8" w:rsidP="005D02D8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5D02D8">
        <w:rPr>
          <w:rFonts w:ascii="STE Info Office" w:hAnsi="STE Info Office" w:cs="Arial"/>
          <w:sz w:val="22"/>
          <w:szCs w:val="22"/>
        </w:rPr>
        <w:t>STIEBEL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>ELTRON bietet mit der WPE-I-Serie erstmals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>Sole-Wasser-Wärmepumpen mit dem klimafreundlichen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>Kältemittel R290 für den Einsatz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 xml:space="preserve">im Gebäudeinneren an. </w:t>
      </w:r>
      <w:r w:rsidR="00C43C9E" w:rsidRPr="005D02D8">
        <w:rPr>
          <w:rFonts w:ascii="STE Info Office" w:hAnsi="STE Info Office" w:cs="Arial"/>
          <w:sz w:val="22"/>
          <w:szCs w:val="22"/>
        </w:rPr>
        <w:t>Propan wird seit Jahren in verschiedenen</w:t>
      </w:r>
      <w:r w:rsidR="00C43C9E">
        <w:rPr>
          <w:rFonts w:ascii="STE Info Office" w:hAnsi="STE Info Office" w:cs="Arial"/>
          <w:sz w:val="22"/>
          <w:szCs w:val="22"/>
        </w:rPr>
        <w:t xml:space="preserve"> </w:t>
      </w:r>
      <w:r w:rsidR="00C43C9E" w:rsidRPr="005D02D8">
        <w:rPr>
          <w:rFonts w:ascii="STE Info Office" w:hAnsi="STE Info Office" w:cs="Arial"/>
          <w:sz w:val="22"/>
          <w:szCs w:val="22"/>
        </w:rPr>
        <w:t>Anwendungen erfolgreich als Kältemittel</w:t>
      </w:r>
      <w:r w:rsidR="00C43C9E">
        <w:rPr>
          <w:rFonts w:ascii="STE Info Office" w:hAnsi="STE Info Office" w:cs="Arial"/>
          <w:sz w:val="22"/>
          <w:szCs w:val="22"/>
        </w:rPr>
        <w:t xml:space="preserve"> </w:t>
      </w:r>
      <w:r w:rsidR="00C43C9E" w:rsidRPr="005D02D8">
        <w:rPr>
          <w:rFonts w:ascii="STE Info Office" w:hAnsi="STE Info Office" w:cs="Arial"/>
          <w:sz w:val="22"/>
          <w:szCs w:val="22"/>
        </w:rPr>
        <w:t>eingesetzt.</w:t>
      </w:r>
      <w:r w:rsidR="00C43C9E"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>Mit dem integrierten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>Selbsttest-System ist die Sicherheit der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>Wärmepumpe jederzeit gewährleistet.</w:t>
      </w:r>
      <w:r>
        <w:rPr>
          <w:rFonts w:ascii="STE Info Office" w:hAnsi="STE Info Office" w:cs="Arial"/>
          <w:sz w:val="22"/>
          <w:szCs w:val="22"/>
        </w:rPr>
        <w:t xml:space="preserve"> </w:t>
      </w:r>
    </w:p>
    <w:p w14:paraId="265FD236" w14:textId="77777777" w:rsidR="00541D2E" w:rsidRDefault="00541D2E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7D1CB31" w14:textId="77777777" w:rsidR="00541D2E" w:rsidRPr="007F44AE" w:rsidRDefault="00541D2E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515D6DB" w14:textId="5D059B40" w:rsidR="00D0592C" w:rsidRPr="007F44AE" w:rsidRDefault="005D02D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bookmarkStart w:id="0" w:name="_Hlk184891511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Effizient und sicher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  <w:bookmarkStart w:id="1" w:name="_Hlk184892149"/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bookmarkEnd w:id="0"/>
    <w:bookmarkEnd w:id="1"/>
    <w:p w14:paraId="2C8F1EA6" w14:textId="1F4C37C7" w:rsidR="005D02D8" w:rsidRDefault="005D02D8" w:rsidP="005D02D8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5D02D8">
        <w:rPr>
          <w:rFonts w:ascii="STE Info Office" w:hAnsi="STE Info Office" w:cs="Arial"/>
          <w:sz w:val="22"/>
          <w:szCs w:val="22"/>
        </w:rPr>
        <w:t>Die Inverter-Technologie und die drehzahlgeregelten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>Umwälzpumpen stellen hohe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>Effizienz sicher.</w:t>
      </w:r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5D02D8">
        <w:rPr>
          <w:rFonts w:ascii="STE Info Office" w:hAnsi="STE Info Office" w:cs="Arial"/>
          <w:sz w:val="22"/>
          <w:szCs w:val="22"/>
        </w:rPr>
        <w:t>Gemäss</w:t>
      </w:r>
      <w:proofErr w:type="spellEnd"/>
      <w:r w:rsidRPr="005D02D8">
        <w:rPr>
          <w:rFonts w:ascii="STE Info Office" w:hAnsi="STE Info Office" w:cs="Arial"/>
          <w:sz w:val="22"/>
          <w:szCs w:val="22"/>
        </w:rPr>
        <w:t xml:space="preserve"> durchdachtem Sicherheitskonzept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 xml:space="preserve">wird </w:t>
      </w:r>
      <w:r w:rsidR="000B7830">
        <w:rPr>
          <w:rFonts w:ascii="STE Info Office" w:hAnsi="STE Info Office" w:cs="Arial"/>
          <w:sz w:val="22"/>
          <w:szCs w:val="22"/>
        </w:rPr>
        <w:t xml:space="preserve">bauseits </w:t>
      </w:r>
      <w:r w:rsidRPr="005D02D8">
        <w:rPr>
          <w:rFonts w:ascii="STE Info Office" w:hAnsi="STE Info Office" w:cs="Arial"/>
          <w:sz w:val="22"/>
          <w:szCs w:val="22"/>
        </w:rPr>
        <w:t xml:space="preserve">lediglich ein Entlüftungsrohr nach </w:t>
      </w:r>
      <w:proofErr w:type="spellStart"/>
      <w:r w:rsidRPr="005D02D8">
        <w:rPr>
          <w:rFonts w:ascii="STE Info Office" w:hAnsi="STE Info Office" w:cs="Arial"/>
          <w:sz w:val="22"/>
          <w:szCs w:val="22"/>
        </w:rPr>
        <w:t>aussen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>benötigt.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 xml:space="preserve">Der Sicherheitslüfter ist bereits in </w:t>
      </w:r>
      <w:r w:rsidR="00AF63FF">
        <w:rPr>
          <w:rFonts w:ascii="STE Info Office" w:hAnsi="STE Info Office" w:cs="Arial"/>
          <w:sz w:val="22"/>
          <w:szCs w:val="22"/>
        </w:rPr>
        <w:t>die</w:t>
      </w:r>
      <w:r w:rsidRPr="005D02D8">
        <w:rPr>
          <w:rFonts w:ascii="STE Info Office" w:hAnsi="STE Info Office" w:cs="Arial"/>
          <w:sz w:val="22"/>
          <w:szCs w:val="22"/>
        </w:rPr>
        <w:t xml:space="preserve"> Wärmepumpe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>integriert. Die Kernlochbohrung von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>80 mm kann durch einen Fachhandwerker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>ohne Spezialkenntnisse durchgeführt werden.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>Zum einfachen Anschluss der Wärmepumpe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>an das Entlüftungsrohr steht ein Zubehörset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 xml:space="preserve">mit </w:t>
      </w:r>
      <w:proofErr w:type="spellStart"/>
      <w:r w:rsidRPr="005D02D8">
        <w:rPr>
          <w:rFonts w:ascii="STE Info Office" w:hAnsi="STE Info Office" w:cs="Arial"/>
          <w:sz w:val="22"/>
          <w:szCs w:val="22"/>
        </w:rPr>
        <w:t>Flexrohr</w:t>
      </w:r>
      <w:proofErr w:type="spellEnd"/>
      <w:r w:rsidRPr="005D02D8">
        <w:rPr>
          <w:rFonts w:ascii="STE Info Office" w:hAnsi="STE Info Office" w:cs="Arial"/>
          <w:sz w:val="22"/>
          <w:szCs w:val="22"/>
        </w:rPr>
        <w:t xml:space="preserve"> und Wanddurchführung zur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D02D8">
        <w:rPr>
          <w:rFonts w:ascii="STE Info Office" w:hAnsi="STE Info Office" w:cs="Arial"/>
          <w:sz w:val="22"/>
          <w:szCs w:val="22"/>
        </w:rPr>
        <w:t>Verfügung.</w:t>
      </w:r>
    </w:p>
    <w:p w14:paraId="181E462B" w14:textId="77777777" w:rsidR="005D02D8" w:rsidRDefault="005D02D8" w:rsidP="005D02D8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2E3A010" w14:textId="77777777" w:rsidR="00537676" w:rsidRPr="007F44AE" w:rsidRDefault="00537676" w:rsidP="005D02D8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A3C2EDF" w14:textId="17FAE4E8" w:rsidR="00537676" w:rsidRPr="007F44AE" w:rsidRDefault="00537676" w:rsidP="0053767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WPE-I 7/12 Plus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537676" w:rsidRPr="007F44AE" w14:paraId="119007CA" w14:textId="77777777" w:rsidTr="000B3E15">
        <w:trPr>
          <w:trHeight w:val="113"/>
        </w:trPr>
        <w:tc>
          <w:tcPr>
            <w:tcW w:w="1800" w:type="dxa"/>
            <w:shd w:val="clear" w:color="auto" w:fill="auto"/>
          </w:tcPr>
          <w:p w14:paraId="41DEC607" w14:textId="77777777" w:rsidR="00537676" w:rsidRPr="007F44AE" w:rsidRDefault="00537676" w:rsidP="000B3E1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A5FCA0B" w14:textId="77777777" w:rsidR="00537676" w:rsidRPr="007F44AE" w:rsidRDefault="00537676" w:rsidP="000B3E1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7D6D71E" w14:textId="77777777" w:rsidR="00537676" w:rsidRPr="007F44AE" w:rsidRDefault="00537676" w:rsidP="000B3E1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380792E9" w14:textId="77777777" w:rsidR="00537676" w:rsidRPr="007F44AE" w:rsidRDefault="00537676" w:rsidP="000B3E1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159BB589" w14:textId="77777777" w:rsidR="00537676" w:rsidRPr="007F44AE" w:rsidRDefault="00537676" w:rsidP="000B3E1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5D877AA4" w14:textId="77777777" w:rsidR="00537676" w:rsidRPr="007F44AE" w:rsidRDefault="00537676" w:rsidP="00537676">
      <w:pPr>
        <w:rPr>
          <w:rFonts w:ascii="STE Info Office" w:hAnsi="STE Info Office" w:cs="Arial"/>
          <w:sz w:val="10"/>
          <w:szCs w:val="10"/>
        </w:rPr>
      </w:pPr>
    </w:p>
    <w:p w14:paraId="356DF498" w14:textId="1E637104" w:rsidR="00537676" w:rsidRDefault="00537676" w:rsidP="00537676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537676">
        <w:rPr>
          <w:rFonts w:ascii="STE Info Office" w:hAnsi="STE Info Office" w:cs="Arial"/>
          <w:sz w:val="22"/>
          <w:szCs w:val="22"/>
        </w:rPr>
        <w:t xml:space="preserve">Die Sole-Wasser-Wärmepumpe </w:t>
      </w:r>
      <w:r>
        <w:rPr>
          <w:rFonts w:ascii="STE Info Office" w:hAnsi="STE Info Office" w:cs="Arial"/>
          <w:sz w:val="22"/>
          <w:szCs w:val="22"/>
        </w:rPr>
        <w:t xml:space="preserve">WPE-I 7/12 Plus H 400 </w:t>
      </w:r>
      <w:r w:rsidRPr="00537676">
        <w:rPr>
          <w:rFonts w:ascii="STE Info Office" w:hAnsi="STE Info Office" w:cs="Arial"/>
          <w:sz w:val="22"/>
          <w:szCs w:val="22"/>
        </w:rPr>
        <w:t>mit Inverter-Technologie eignet sich zum Beheizen und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37676">
        <w:rPr>
          <w:rFonts w:ascii="STE Info Office" w:hAnsi="STE Info Office" w:cs="Arial"/>
          <w:sz w:val="22"/>
          <w:szCs w:val="22"/>
        </w:rPr>
        <w:t>optionalen Kühlen von Ein- und Zweifamilienhäusern. Ein Kaskadenbetrieb mit bis zu sechs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37676">
        <w:rPr>
          <w:rFonts w:ascii="STE Info Office" w:hAnsi="STE Info Office" w:cs="Arial"/>
          <w:sz w:val="22"/>
          <w:szCs w:val="22"/>
        </w:rPr>
        <w:t>Geräten ist möglich.</w:t>
      </w:r>
    </w:p>
    <w:p w14:paraId="0EA712F4" w14:textId="53014D03" w:rsidR="00537676" w:rsidRDefault="00537676" w:rsidP="00551B12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Die Variante HW </w:t>
      </w:r>
      <w:r w:rsidR="00551B12">
        <w:rPr>
          <w:rFonts w:ascii="STE Info Office" w:hAnsi="STE Info Office" w:cs="Arial"/>
          <w:sz w:val="22"/>
          <w:szCs w:val="22"/>
        </w:rPr>
        <w:t xml:space="preserve">mit integriertem Warmwasserspeicher eignet sich </w:t>
      </w:r>
      <w:r w:rsidR="00551B12" w:rsidRPr="00551B12">
        <w:rPr>
          <w:rFonts w:ascii="STE Info Office" w:hAnsi="STE Info Office" w:cs="Arial"/>
          <w:sz w:val="22"/>
          <w:szCs w:val="22"/>
        </w:rPr>
        <w:t>zum Beheizen</w:t>
      </w:r>
      <w:r w:rsidR="00AF63FF">
        <w:rPr>
          <w:rFonts w:ascii="STE Info Office" w:hAnsi="STE Info Office" w:cs="Arial"/>
          <w:sz w:val="22"/>
          <w:szCs w:val="22"/>
        </w:rPr>
        <w:t xml:space="preserve">, </w:t>
      </w:r>
      <w:r w:rsidR="00551B12" w:rsidRPr="00551B12">
        <w:rPr>
          <w:rFonts w:ascii="STE Info Office" w:hAnsi="STE Info Office" w:cs="Arial"/>
          <w:sz w:val="22"/>
          <w:szCs w:val="22"/>
        </w:rPr>
        <w:t>optionalen Kühlen sowie zur Warmwasserbereitung</w:t>
      </w:r>
      <w:r w:rsidR="00AF63FF">
        <w:rPr>
          <w:rFonts w:ascii="STE Info Office" w:hAnsi="STE Info Office" w:cs="Arial"/>
          <w:sz w:val="22"/>
          <w:szCs w:val="22"/>
        </w:rPr>
        <w:t xml:space="preserve"> für</w:t>
      </w:r>
      <w:r w:rsidR="00AF63FF" w:rsidRPr="00551B12">
        <w:rPr>
          <w:rFonts w:ascii="STE Info Office" w:hAnsi="STE Info Office" w:cs="Arial"/>
          <w:sz w:val="22"/>
          <w:szCs w:val="22"/>
        </w:rPr>
        <w:t xml:space="preserve"> Einfamilienhäuser</w:t>
      </w:r>
      <w:r w:rsidR="00551B12" w:rsidRPr="00551B12">
        <w:rPr>
          <w:rFonts w:ascii="STE Info Office" w:hAnsi="STE Info Office" w:cs="Arial"/>
          <w:sz w:val="22"/>
          <w:szCs w:val="22"/>
        </w:rPr>
        <w:t>. Dank der</w:t>
      </w:r>
      <w:r w:rsidR="00551B12">
        <w:rPr>
          <w:rFonts w:ascii="STE Info Office" w:hAnsi="STE Info Office" w:cs="Arial"/>
          <w:sz w:val="22"/>
          <w:szCs w:val="22"/>
        </w:rPr>
        <w:t xml:space="preserve"> </w:t>
      </w:r>
      <w:r w:rsidR="00551B12" w:rsidRPr="00551B12">
        <w:rPr>
          <w:rFonts w:ascii="STE Info Office" w:hAnsi="STE Info Office" w:cs="Arial"/>
          <w:sz w:val="22"/>
          <w:szCs w:val="22"/>
        </w:rPr>
        <w:t>ganzjährig hohen Vorlauftemperatur kann die</w:t>
      </w:r>
      <w:r w:rsidR="00551B12">
        <w:rPr>
          <w:rFonts w:ascii="STE Info Office" w:hAnsi="STE Info Office" w:cs="Arial"/>
          <w:sz w:val="22"/>
          <w:szCs w:val="22"/>
        </w:rPr>
        <w:t xml:space="preserve"> </w:t>
      </w:r>
      <w:r w:rsidR="00551B12" w:rsidRPr="00551B12">
        <w:rPr>
          <w:rFonts w:ascii="STE Info Office" w:hAnsi="STE Info Office" w:cs="Arial"/>
          <w:sz w:val="22"/>
          <w:szCs w:val="22"/>
        </w:rPr>
        <w:t>Wärmepumpe sowohl im Neubau als auch bei</w:t>
      </w:r>
      <w:r w:rsidR="00551B12">
        <w:rPr>
          <w:rFonts w:ascii="STE Info Office" w:hAnsi="STE Info Office" w:cs="Arial"/>
          <w:sz w:val="22"/>
          <w:szCs w:val="22"/>
        </w:rPr>
        <w:t xml:space="preserve"> </w:t>
      </w:r>
      <w:r w:rsidR="00551B12" w:rsidRPr="00551B12">
        <w:rPr>
          <w:rFonts w:ascii="STE Info Office" w:hAnsi="STE Info Office" w:cs="Arial"/>
          <w:sz w:val="22"/>
          <w:szCs w:val="22"/>
        </w:rPr>
        <w:t>Sanierungen eingesetzt werden.</w:t>
      </w:r>
    </w:p>
    <w:p w14:paraId="1D9324B4" w14:textId="77777777" w:rsidR="00551B12" w:rsidRDefault="00551B12" w:rsidP="00551B12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1A20509" w14:textId="77777777" w:rsidR="00C43C9E" w:rsidRDefault="00C43C9E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800C265" w14:textId="77777777" w:rsidR="00C43C9E" w:rsidRDefault="00C43C9E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F63E9A6" w14:textId="77777777" w:rsidR="00C43C9E" w:rsidRPr="007F44AE" w:rsidRDefault="00C43C9E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3DF9DD9" w14:textId="1055AD18" w:rsidR="00D0592C" w:rsidRPr="007F44AE" w:rsidRDefault="005D02D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lastRenderedPageBreak/>
        <w:t>Womit die neue WPE-I-Serie überzeugt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881EC9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4B7431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596424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07914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00BBF15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DAE79E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611ECDF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12F889B3" w14:textId="77777777" w:rsidR="00BA1552" w:rsidRPr="00BA1552" w:rsidRDefault="00BA1552" w:rsidP="00BA1552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r w:rsidRPr="00BA1552">
        <w:rPr>
          <w:rFonts w:ascii="STE Info Office" w:hAnsi="STE Info Office" w:cs="Arial"/>
          <w:sz w:val="22"/>
          <w:szCs w:val="22"/>
        </w:rPr>
        <w:t xml:space="preserve">Sorgenfreier Betrieb mit VDE-geprüftem Sicherheitskonzept </w:t>
      </w:r>
    </w:p>
    <w:p w14:paraId="4DE1C206" w14:textId="77777777" w:rsidR="000C029E" w:rsidRPr="000C029E" w:rsidRDefault="000C029E" w:rsidP="000C029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r w:rsidRPr="000C029E">
        <w:rPr>
          <w:rFonts w:ascii="STE Info Office" w:hAnsi="STE Info Office" w:cs="Arial"/>
          <w:sz w:val="22"/>
          <w:szCs w:val="22"/>
        </w:rPr>
        <w:t xml:space="preserve">Intuitive Bedienung dank neuer Menüstruktur des Reglers </w:t>
      </w:r>
    </w:p>
    <w:p w14:paraId="68DD3E23" w14:textId="77777777" w:rsidR="000C029E" w:rsidRPr="000C029E" w:rsidRDefault="000C029E" w:rsidP="000C029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r w:rsidRPr="000C029E">
        <w:rPr>
          <w:rFonts w:ascii="STE Info Office" w:hAnsi="STE Info Office" w:cs="Arial"/>
          <w:sz w:val="22"/>
          <w:szCs w:val="22"/>
        </w:rPr>
        <w:t xml:space="preserve">Passive Kühlung mit zusätzlichen Komponenten möglich </w:t>
      </w:r>
    </w:p>
    <w:p w14:paraId="0AA5BC61" w14:textId="77777777" w:rsidR="000C029E" w:rsidRPr="000C029E" w:rsidRDefault="000C029E" w:rsidP="000C029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r w:rsidRPr="000C029E">
        <w:rPr>
          <w:rFonts w:ascii="STE Info Office" w:hAnsi="STE Info Office" w:cs="Arial"/>
          <w:sz w:val="22"/>
          <w:szCs w:val="22"/>
        </w:rPr>
        <w:t xml:space="preserve">Geringer Platzbedarf durch einen hohen Integrationsgrad </w:t>
      </w:r>
    </w:p>
    <w:p w14:paraId="13388BCA" w14:textId="77777777" w:rsidR="000C029E" w:rsidRPr="000C029E" w:rsidRDefault="000C029E" w:rsidP="000C029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r w:rsidRPr="000C029E">
        <w:rPr>
          <w:rFonts w:ascii="STE Info Office" w:hAnsi="STE Info Office" w:cs="Arial"/>
          <w:sz w:val="22"/>
          <w:szCs w:val="22"/>
        </w:rPr>
        <w:t>Überzeugt mit linientreuem Design</w:t>
      </w:r>
    </w:p>
    <w:p w14:paraId="6D5C04E2" w14:textId="5CC331F3" w:rsidR="005D02D8" w:rsidRPr="00140C9D" w:rsidRDefault="005D02D8" w:rsidP="00034D7A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r w:rsidRPr="00140C9D">
        <w:rPr>
          <w:rFonts w:ascii="STE Info Office" w:hAnsi="STE Info Office" w:cs="Arial"/>
          <w:sz w:val="22"/>
          <w:szCs w:val="22"/>
        </w:rPr>
        <w:t>Integrierter wartungsarmer Edelstahl-Warmwasserspeicher (HW)</w:t>
      </w:r>
    </w:p>
    <w:p w14:paraId="63C815C3" w14:textId="77777777" w:rsidR="000C029E" w:rsidRDefault="000C029E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2DEBDC7" w14:textId="77777777" w:rsidR="00140C9D" w:rsidRDefault="00140C9D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8629E9B" w14:textId="77777777" w:rsidR="00140C9D" w:rsidRPr="007F44AE" w:rsidRDefault="00140C9D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Bildunterschriften:</w:t>
      </w:r>
    </w:p>
    <w:p w14:paraId="7D83E0B3" w14:textId="77777777" w:rsidR="00537676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4712859" w14:textId="77777777" w:rsidR="00551B12" w:rsidRDefault="00551B1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551B12" w:rsidSect="00A32B90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6A6E3451" w14:textId="09AE9BDC" w:rsidR="00537676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A9DF070" wp14:editId="681D9DED">
            <wp:extent cx="1713230" cy="1713230"/>
            <wp:effectExtent l="0" t="0" r="1270" b="1270"/>
            <wp:docPr id="2172080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4FDC1F20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1: </w:t>
      </w:r>
      <w:r w:rsidR="00537676">
        <w:rPr>
          <w:rFonts w:ascii="STE Info Office" w:hAnsi="STE Info Office"/>
          <w:color w:val="auto"/>
          <w:sz w:val="18"/>
          <w:szCs w:val="18"/>
        </w:rPr>
        <w:t>WPE-I 7/12 Plus H 400</w:t>
      </w:r>
    </w:p>
    <w:p w14:paraId="6521B727" w14:textId="77777777" w:rsidR="00537676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F2D30FE" w14:textId="26F5E8B1" w:rsidR="00537676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1347464" wp14:editId="25497D00">
            <wp:extent cx="1713230" cy="1713230"/>
            <wp:effectExtent l="0" t="0" r="1270" b="1270"/>
            <wp:docPr id="30104308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DA8B" w14:textId="73F45FA0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2: </w:t>
      </w:r>
      <w:r w:rsidR="00537676">
        <w:rPr>
          <w:rFonts w:ascii="STE Info Office" w:hAnsi="STE Info Office"/>
          <w:color w:val="auto"/>
          <w:sz w:val="18"/>
          <w:szCs w:val="18"/>
        </w:rPr>
        <w:t>WPE-I 7/12 Plus HW 400 – mit integriertem Warmwasserspeicher</w:t>
      </w:r>
    </w:p>
    <w:p w14:paraId="1CF2B8DD" w14:textId="77777777" w:rsidR="00537676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42599C9" w14:textId="77777777" w:rsidR="00551B12" w:rsidRDefault="00551B1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551B12" w:rsidSect="00551B12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710CE958" w14:textId="2FDA38D2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A8EFA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05398134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A1E5873" w14:textId="77777777" w:rsidR="00A32B90" w:rsidRPr="007F44AE" w:rsidRDefault="00A3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A32B90" w:rsidRPr="007F44AE" w:rsidSect="00551B12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F2F OCR Bczyk Com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57ED2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70859144" w14:textId="16D7A04C" w:rsidR="00750DFF" w:rsidRPr="00A32B90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1E60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B600C"/>
    <w:multiLevelType w:val="hybridMultilevel"/>
    <w:tmpl w:val="E820CE9E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1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7"/>
  </w:num>
  <w:num w:numId="3" w16cid:durableId="684284412">
    <w:abstractNumId w:val="3"/>
  </w:num>
  <w:num w:numId="4" w16cid:durableId="504326677">
    <w:abstractNumId w:val="11"/>
  </w:num>
  <w:num w:numId="5" w16cid:durableId="1298560783">
    <w:abstractNumId w:val="10"/>
  </w:num>
  <w:num w:numId="6" w16cid:durableId="102324607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5"/>
  </w:num>
  <w:num w:numId="8" w16cid:durableId="2071423441">
    <w:abstractNumId w:val="6"/>
  </w:num>
  <w:num w:numId="9" w16cid:durableId="301270893">
    <w:abstractNumId w:val="8"/>
  </w:num>
  <w:num w:numId="10" w16cid:durableId="1561558835">
    <w:abstractNumId w:val="1"/>
  </w:num>
  <w:num w:numId="11" w16cid:durableId="1498492562">
    <w:abstractNumId w:val="9"/>
  </w:num>
  <w:num w:numId="12" w16cid:durableId="1290472305">
    <w:abstractNumId w:val="4"/>
  </w:num>
  <w:num w:numId="13" w16cid:durableId="234321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B7830"/>
    <w:rsid w:val="000C029E"/>
    <w:rsid w:val="000F18AD"/>
    <w:rsid w:val="00105AA6"/>
    <w:rsid w:val="001260A2"/>
    <w:rsid w:val="00140C9D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336EC1"/>
    <w:rsid w:val="003540F8"/>
    <w:rsid w:val="003771F7"/>
    <w:rsid w:val="00383146"/>
    <w:rsid w:val="003929EC"/>
    <w:rsid w:val="003A7535"/>
    <w:rsid w:val="00413C25"/>
    <w:rsid w:val="004C3A04"/>
    <w:rsid w:val="004F1341"/>
    <w:rsid w:val="00514AB8"/>
    <w:rsid w:val="0052365D"/>
    <w:rsid w:val="00537676"/>
    <w:rsid w:val="00541D2E"/>
    <w:rsid w:val="0054702E"/>
    <w:rsid w:val="00551B12"/>
    <w:rsid w:val="00554C70"/>
    <w:rsid w:val="0058190A"/>
    <w:rsid w:val="005C0533"/>
    <w:rsid w:val="005C737A"/>
    <w:rsid w:val="005D02D8"/>
    <w:rsid w:val="005F58B7"/>
    <w:rsid w:val="00614E24"/>
    <w:rsid w:val="006222ED"/>
    <w:rsid w:val="006928E2"/>
    <w:rsid w:val="006F65A4"/>
    <w:rsid w:val="00706294"/>
    <w:rsid w:val="00750DFF"/>
    <w:rsid w:val="00755154"/>
    <w:rsid w:val="00770266"/>
    <w:rsid w:val="00780E59"/>
    <w:rsid w:val="00793645"/>
    <w:rsid w:val="007C565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91719"/>
    <w:rsid w:val="009B2E24"/>
    <w:rsid w:val="009D3C2E"/>
    <w:rsid w:val="009E328E"/>
    <w:rsid w:val="00A32B90"/>
    <w:rsid w:val="00A635E3"/>
    <w:rsid w:val="00A85300"/>
    <w:rsid w:val="00A93932"/>
    <w:rsid w:val="00AF1E4A"/>
    <w:rsid w:val="00AF5662"/>
    <w:rsid w:val="00AF63FF"/>
    <w:rsid w:val="00B14648"/>
    <w:rsid w:val="00B35B17"/>
    <w:rsid w:val="00B41749"/>
    <w:rsid w:val="00B60F38"/>
    <w:rsid w:val="00B72E9A"/>
    <w:rsid w:val="00BA1552"/>
    <w:rsid w:val="00BC5E1C"/>
    <w:rsid w:val="00BC5F35"/>
    <w:rsid w:val="00BD6725"/>
    <w:rsid w:val="00C26D32"/>
    <w:rsid w:val="00C43C9E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paragraph" w:customStyle="1" w:styleId="Default">
    <w:name w:val="Default"/>
    <w:rsid w:val="00BA1552"/>
    <w:pPr>
      <w:autoSpaceDE w:val="0"/>
      <w:autoSpaceDN w:val="0"/>
      <w:adjustRightInd w:val="0"/>
    </w:pPr>
    <w:rPr>
      <w:rFonts w:ascii="STEInfoText-Regular" w:hAnsi="STEInfoText-Regular" w:cs="STEInfoText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3</cp:revision>
  <cp:lastPrinted>2008-01-04T13:00:00Z</cp:lastPrinted>
  <dcterms:created xsi:type="dcterms:W3CDTF">2025-01-09T09:09:00Z</dcterms:created>
  <dcterms:modified xsi:type="dcterms:W3CDTF">2025-01-09T09:11:00Z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